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Цзюнь, помимо первого фильма, который Сун Цисинь снял самостоятельно, смотрел все последующие работы своего сына, но из-за своей занятости редко успевал посетить премьеру. На этот раз, услышав, что в новом фильме сына произошёл технологический прорыв, он твёрдо решил прийти на премьеру и поддержать его, а также пригласить всех своих деловых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отправили фильм на утверждение, точная дата будет известна после окончания проверки, но я предполагаю, что это будет в конце июня или начале июля. Потом посмотрю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сам не был суеверным, но даже ради психологического комфорта большинство кинематографистов старались выбрать удачный день. Сун Цисинь не был исключением, тем более что его история была более необычной, чем у других, и он относился к таким вещам с уважением, даже если не верил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может, я найму тебе мастера фэншуй, чтобы он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[Отстань, я не строю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пошутив, они снова занялись своими делами. Вскоре Сун Цисинь и У Хэн, закончив с текущими делами в Чэньси Медиа, снова встретились на видеоконференции с другими руководителями компании, разбросанными по всему миру, чтобы обсудить планы на следующий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становится председателем совета директоров компании, даже если хочет быть «отстранённым» руководителем, не может быть по-настоящему свободным, если хочет, чтобы его бизнес процветал. Сун Цисинь был таким. Поэтому, завершив работу над выпуском третьего фильма, он сел в бизнес-автомобиль и вернулся в корпоративный парк Чэньси, в квартиру, которую он делил с У Хэном. Теперь он проводил съёмки в киногородке Чэньси, когда это было необходимо, а в остальное время работал в офисе с У Хэном, уделяя три дня в неделю интервью 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режиссёр с высокой узнаваемостью, Сун Цисинь не обязан был участвовать во всех шоу. Ему достаточно было уделить время серьёзным интервью и некоторым программам на телеканалах Чэньси Медиа, а затем вернуться в парк,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был ещё более занят, чем Сун Цисинь. Хотя внешне он просто сидел в своём офисе в парке, изредка летая на встречи по стране и за границу, ему нужно было заранее подготовить множество дел, чтобы освободить хотя бы месяц для летнего отпуска. Иначе, даже если бы он уехал с Сун Цисинем в горы, его бы постоянно преследовали звонки 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часть «Призрачного фонаря» начала активную рекламную кампанию перед премьерой. На этот раз акцент был сделан не на том, как оригинальный сюжет был адаптирован для экрана, а на том, что фильм в голографическом кинотеатре предлагает совершенно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не понимали, в чём дело, так как фильмы из серии «Призрачный фонарь» и так отличались выдающимися спецэффектами благодаря поддержке Чэньси. Все думали, что это просто более детализированная и впечатляющая 3D-графика. Однако когда фильм прошёл проверку и был назначен на премьеру 28 июня, началась массированная реклама новой технологии голографического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поклонники сюжета считали, что важнее содержание, а не эффекты, большинство зрителей проявляли всё больший интерес к новой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кинотеатры Чэньси объявили о количестве залов с новой голографической технологией. Многие считали, что более высокая цена билетов не оправдана, но в течение часа все билеты на голографические залы были распроданы, что заставило тех, кто сомневался, сожалеть и смотреть на билеты на следующий день после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многие критиковали, говоря, что режиссёр, возможно, исчерпал себя, и теперь делает акцент на рекламе, чтобы отвлечь внимание от слабого сюжета. Однако большинство считало, что если кто и мог создать голографический фильм, то это точно был бы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мог позволить себе выделить огромные средства на исследования и разработку спецэффектов благодаря поддержке Чэньси. В мире кино даже за рубежом не было режиссёра, который мог бы позволить себе такую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посредственным режиссёром, он смог бы создать настоящий блокбастер благодаря этим ресурсам. А ведь он уже завоевал репутацию и статус в индустрии, так зачем ему портить свою репутацию дешёвыми трюками? Он сам по себе был источником внимания 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фанаты его предыдущих работ и книг серии «Призрачный фонарь» с нетерпением ждали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июня рано утром в 8 часов в центре самого большого коммерческого района Императорской столицы, у знакового здания, уже были расстелены красные ковры и расставлены цветочные композиции. Журналисты и фанаты стояли по бокам, с нетерпением ожидая появления своих кумиров и съёмочной группы «Призрачного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члены группы появились на красной дорожке, их внимание привлекли роскошные, но скромные бизнес-автомобили — это были известные бизнес-магнаты!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Сун Цисинь стал председателем совета директоров Чэньси после их свадьбы в прошлом году, разве один фильм мог заставить всех этих бизнес-магнатов появиться вместе? Казалось, последний раз такое происходило, когда Сун Цзюнь решил поддержать своего сына и появился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не все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знали, что в прошлый раз все были здесь ради Сун Цзюня, а Сун Цисинь не имел такого влияния, поэтому некоторые бизнесмены, которые были слишком заняты, могли просто отправить своих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Сун Цисинь был другим. Став фактическим руководителем Чэньси и получив приглашение от Сун Цзюня, даже самые занятые бизнесмены нашли время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Чэньси сработала, и даже эти магнаты слышали о голографическом кино. За последние годы они могли видеть, что Сун Цисинь — не поверхностный человек, и если он одобрил эту технологию, то она должна быть стоящей. Если они не придут лично, то могут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без приглашения Сун Цзюня они бы купили билеты, чтобы посмотреть. Если это действительно новая технология, то кто откажется от возможности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