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стоявшая рядом, выглядела несколько раздражённой. Сун Сянь же, напротив, сиял самодовольной ухмылкой, чуть ли не катаясь по дивану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несколько раз? Начиная с третьего дня праздника она встречалась с ним минимум два раза в день, и так до десятого числа, пока не вернулась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Сун Ли швырнула в него подушкой.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два помощника по быту, Чжэн Кайжуй и три повара готовили ужин, одновременно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семья старшего дяди Суна пришла на праздничный ужин в виллу Сун Цисиня. Надо признать, атмосфера была куда более оживлённой,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прошёл в шумной суете. Только после того, как семья старшего дяди Суна, повара и помощники ушли, дом вновь погрузился в 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ещё оставался, как и Чжэн Кайжуй, который сегодня выполнял роль водителя и помощника. Сейчас он держал в руках чашку горячего чая, излучая ту самую атмосферу сытости и удовлетворения, которая свойственна мужчинам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будет ещё несколько банкетов и встреч. Когда пойдёте, будьте осторожны, не пейте слишком много, — сказал он, сделав паузу. — Обычно никто не станет специально вас подпаивать. Но если всё же найдётся такой наглец, не стесняйтесь. Даже если в тот момент будет неудобно отказать, вернитесь и расскажите мне, кто это был. Мы потом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очень не хотел, чтобы сын в одиночку сталкивался с опытными дельцами, боясь, что его могут обмануть. К счастью, У Хэн был более опытным, видел многое в жизни, и к тому же можно было привлечь нескольких старших помощников для поддержки. В то же время сыну нужно было набираться опыта, поэтому он мог только повторять и напоминать. Он даже заранее продумал, как поступить, если кто-то осмелится обидеть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с улыбкой кивнул, боясь, что если скажет лишнее, отец снова совершит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Цзюнь передавал управление Чэньси ему, он говорил, что теперь всё будет лежать на плечах Сун Цисиня, и вмешается только в случае серьёзных проблем. Однако как только возникала хоть малейшая угроза, отец снова превращался в заботливую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Сун Цзюнь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вас нет времени на отдых. В проекте Живописного района Небесного Журавля большая часть уже завершена. К следующему лету вилла в горах будет полностью оборудована водой, электричеством и интернетом. Может, вы тогда поедете туда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оживился и посмотрел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вилле уже всё готово, кроме водоснабжения и электричества. Мы можем начать обустраивать её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время съёмок они уже бывали в этом районе. Местность была живописной, с приятным климатом, идеальным для летнего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Инфраструктура, включая воду и электричество, будет завершена весной, так что к лету они смогут спокойно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Живописного района Небесного Журавля был почти завершён до закрытия гор в прошлом году. Остальные работы, менее сложные, также были в основном закончены. После возобновления работ весной всё должно быть готово к началу туристического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работы также должны быть завершены в следующем году, что значительно облегчит съёмки, если потребуется снимать фильмы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этот план и оба остались довольны решением. Единственным возможным недостатком было то, что в горах было слишком холодно для плавания, и строительство бассейна могло бы нарушить общий архитектурный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погода не будет слишком холодной, Сун Цисинь не станет переживать по этому поводу. К тому же Живописный район Небесного Журавля находился недалеко от Императорской столицы. Если им наскучит жить в горах, они смогут просто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начали обсуждать, какого цвета выбрать шторы, как бороться с комарами и есть ли змеи в горах, Сун Цзюнь с раздражением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Обсудите всё это после того, как я уйду. Не надо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тут же замолчал, ожидая наставлений. Однако после такого отвлечения Сун Цзюнь уже не мог вспомнить, что ещё хотел сказать. Немного поругав сына, он посмотрел на часы и неспешно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Сун Цисинь взял У Хэна за руку и вернулся в комнату. Взяв планшет и телефон, они начали обсуждать обустройство виллы в горах, вспоминая её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первый месяц года был одновременно пустынным и оживлённым. В оживлённых районах, специально украшенных к празднику, царила суета, в то время как другие улицы и кварталы казались пустынными.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было заметно в районах с большим количеством сдаваемого жилья, где царила непривычная тишина. Даже выйдя на прогулку с собакой, можно было не встретить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года также был временем встреч с друзьями, родственниками и одноклассниками. Сун Цисинь получил приглашения на встречи выпускников из начальной, средней, старшей школы 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учился в городе S до университета, так что отказаться было несложно. Что касается университетской встречи, из-за специфики профессии откликнулось мало людей: те, у кого были связи, уже работали на съёмочных площадках или телевидении, а остальные разъехались по домам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давления со стороны встреч одноклассников и необходимости общаться с родственниками, кроме семьи старшего дяди Суна, Сун Цисинь после нескольких дней отдыха взялся за дела. В дни, когда требовалось его присутствие, он надевал подготовленную У Хэном одежду, садился в удлинённый автомобиль от Группы Чэньси и вместе с помощниками отправлялся на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мероприятий были чисто деловые банкеты, где собирались ведущие бизнесмены страны. Хотя на таких встречах неизбежно встречались конкуренты, в мире бизнеса не бывает вечных врагов. Сегодня люди могли яростно спорить из-за проекта, а завтра уже дружески пожимать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таких мероприятиях редко возникали неприятные ситуации. Все старались поддерживать дружелюбную атмосферу и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деловых банкетов, проводились несколько крупных благотворительных вечеров. На таких мероприятиях собирались разношёрстные компании: бизнесмены, представлявшие свои компании, звёзды, искавшие славы, и знаменитости, желавшие подчеркнуть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вечерах Сун Цисиню не нужно было знать или общаться со всеми присутствующими. В целом не требовалось много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аукциона обычно следовал банкет, где, как председатель совета директоров Чэньси, глава Чэньси Медиа и известный режиссёр, Сун Цисинь должен был с бокалом в руке и улыбкой на лице приветствовать знакомых, которых встречал на других банкетах, и знакомиться с их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 О, снова видимся, как дела? Сегодня Чэньси показала себя с лучшей стороны! Кстати, позвольте представить вам XXX. Вы, наверное, помните? Он снялся в нескольких фильмах, внешность вполне приличная. Может, в будущем у него будет шанс с вами поработать? Не стесняйтесь, я знаю ваши фильмы — они всегда успешны. Даже несколько минут на экране — это уже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