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их спинами члены съёмочной группы, кто закрывая глаза, кто отворачиваясь, вновь стали свидетелями их нежной привязанности. Во время съёмок на натуре из-за увеличения рабочей нагрузки их отношения стали ещё более трогательными, чем раньше. Каждый их взгляд был наполнен любовью, а вокруг них витала атмосфера, которую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их привлекательная внешность, такая постоянная нежность и обмен взглядами могли бы утомить остальных членов группы, занятых тяжёлой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подписанного соглашения о конфиденциальности участники съёмочной группы не могли распространять фотографии со съёмочной площадки. Однако некоторые слухи, не связанные напрямую с работой, они могли обсуждать в социальных сетях, таких как Хунбо.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пользователи, следящие за аккаунтами сотрудников «Призрачного фонаря» и официальной страницей съёмочной группы, с удовольствием обнаружили, что за последний месяц эти люди, словно забыв о будущих зарплатах, часто публиковали посты, в которых жаловались на своих боссов, которые использовали работу как предлог для медового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они обменивались взглядами, словно только что влюбились, то, оказавшись рядом, не могли удержаться от того, чтобы взяться за руки или обняться, прогуливаясь по лесу. То, закончив работу, они, думая, что никто не видит, украдкой целовались, ослепляя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выглядело красиво, атмосфера в группе была настолько насыщена романтикой, что могла бы убить любого одинокого человека. Если бы не их стойкость, через месяц в группе, возможно, остались бы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в комментариях смеялись, но также задавались вопросом — ведь они вместе уже несколько лет? Они даже официально оформили отношения более года назад. Почему же они до сих пор так нежны? Может, это просто пиар-ход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заместитель режиссёра решил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старший босс полностью передал полномочия, нагрузка на Сун Цисиня и У Хэна значительно увеличилась. Раньше они могли совмещать съёмки и романтику, но теперь работа разлучила их. Они были вынуждены заниматься делами порознь, встречаясь лишь в перерывах. Именно поэтому, как только они оказывались рядом, вокруг них возникала романтическая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режиссёра также от имени всей группы предложил старшему боссу немного сократить нагрузку, чтобы дать этим двоим больше времени для общения, избавив остальных от мук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старший босс, упомянутый в посте, лишь ответил анимированным изображением с поднятыми бровями, вызвав новый всплеск смеха среди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«Призрачного фонаря», всегда отличавшаяся необычным стилем, вновь вызвала небольшую волну обсуждений на Хунбо. На этот раз тема была не связана напрямую с фильмом, а касалась вопроса — влияют ли офисные романы на работоспособность, особенно на эффективность других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Хунбо кипели споры, Сун Цисинь, вернувшись в Императорскую столицу, не имел времени следить за этими слухами. На следующий день он сразу отправился в небольшой кинозал на этаже, где располагался отдел спецэффектов Чэньси Медиа, чтобы проверить фрагменты фильма, которые были готовы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усложнения технологий и увеличения объёма работы съёмки третьей части «Призрачного фонаря» проводились параллельно с созданием спецэффектов. Поэтому к моменту их возвращения уже было готово множество сцен, снятых ранее и смонтированных в Новой Зеландии.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специальные 3D-очки, Сун Цисинь с блокнотом в руках обсуждал с сотрудниками отдела спецэффектов каждую сцену, тщательно проверяя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Хэн, вернувшись вместе с Сун Цисинем, не поехал с ним утром в здание Чэньси Медиа, как обычно, а направился в штаб-квартиру Чэньси, расположенную в пригороде Императорской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корпоративного парка царила оживлённая атмосфера. Хотя приближался Новый год, многие сотрудники уже обосновались здесь, поэтому не было обычного предпраздничного ажиотажа, связанного с возвращением домой. Конечно, некоторые всё же планировали поездки на каникулы или посещение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машину, У Хэн, поднимаясь наверх, встречал сотрудников, которые с лёгким волнением и уважением приветствовали его. Он спокойно кивал в ответ, поднимаясь на лифте в свой кабинет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был ассистентом, сотрудники также здоровались с ним, но теперь в их взглядах читалось больше любопытства и интереса. Некоторые, однако, скрывали в глазах презрение и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прекрасно знал о слухах, распространявшихся в интернете, и понимал, что даже внутри компании такие люди не редкость. Некоторые, возможно, думали о нём ещё более негативно, чем те, кто писал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ещё когда он влюбился в Сун Цисиня и решил завоевать его сердце, он предвидел подобное. К счастью, его жизненный опыт позволил ему игнорировать зависть и злобу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может контролировать мысли других, но он может делать свою работу максимально хорошо, доказывая, что достоин своего положения. Что касается тех, кто распространяет сплетни — зависть всегда была и будет. Если бы он позволил этим разговорам влиять на себя, то лучше бы ему вовсе не 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никогда не избегал реальности. В любой ситуации он был уверен в своих силах и находил выход. Даже если он не мог полностью решить проблему, он никогда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держа портфель, он подошёл к кабинету Сун Цзюня, постучал и вошёл.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Сяо У, — с удовлетворением произнёс Сун Цзюнь, увидев зятя после месячного отсутствия. За это время У Хэн, находясь за границей, успешно справлялся со всеми обязанностями генерального директора, принимая решения, которые не вызывали нареканий, и даже предлагая улучшения для нескольких важных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ошибся в своём выборе, и У Хэн оправдал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улыбнулся и поздоровался, назвав Сун Цзюня отцом. Хотя тот уже оставил пост председателя совета директоров и генерального директора, став старшим консультантом, У Хэн не мог обращаться к нему как к «господину Сун». Это звучало бы слишком официально, да и нелепо, учитывая их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обращение, Сун Цзюнь улыбнулся ещё шире. Он указал на стул напротив, предлагая сесть,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справляешься с новой работой? Всё идёт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http://bllate.org/book/16375/1483184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