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решено было провести в западном, а не в китайском стиле, в основном из уважения к семье У. Хотя г-н Сун, старший владелец, взял на себя основную часть расходов и организацию торжества, такие вещи, как визажисты, стилисты и музыкальная группа, были организованы семьей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учитывал, что после свадьбы молодожены останутся в стране, чтобы управлять делами группы Чэньси, и что У Хэн, как зять, будет походить на «примака», поэтому решил максимально уважать обычаи и привычки родителей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родители У не имели особых предпочтений в отношении свадебных обрядов. Учитывая, что оба жениха — мужчины и, вероятно, не стали бы терпеть слишком сложные церемонии, было решено выбрать западный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обеих сторон уже прибыли на украшенную открытую площадку и, сидя впереди перед гостями, с улыбками ожидали начала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гости, оживившись, с интересом устремили взгляды на красную дорожку в центре. Хотя они в общих чертах знали сценарий, им было любопытно, как именно будет выглядеть церемония бракосочетания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уже зарегистрировали брак многие однополые пары, а предыдущая свадьба известной пары из мира кино прошла с большим размахом. Однако многие такие свадьбы по-прежнему представляли собой смесь китайских и западных традиций с банкетами и приглашением гостей. За исключением пола женихов, остальное не сильно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свадьбы многие гости видели, но теперь их интересовало: кто из двоих первым выйдет на красную дорожку? Обычно на западных свадьбах жених ждет, пока невесту приведут к алтарю. Однако в этом случае было неясно, кто выйдет первым. Судя по внешности и росту, молодой господин Сун казался тем, кто занимает более «пассивную» позицию. Но с точки зрения социального статуса, хотя семья У тоже была состоятельной, она уступала группе Чэньси. Неизвестно, воспользуется ли г-н Сун своим положением и не настоит ли на том, чтобы его зять вышел вторым, в роли «невесты».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присутствующие строили догадки, у входа на красную дорожку, у арки, украшенной цветами и молодыми листьями, появились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похожих, но отличающихся деталями белых костюмах появились с обеих сторон арки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сияли явные, счастливые и теплые улыбки. Они улыбались друг другу с противоположных сторон арки, а затем, в ритм музыки, начали идти вперед, чтобы встретиться в конце дорожки и вместе ступить на неё. Оказалось, они выходят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гости с облегчением поняли происходящее и, улыбаясь, повернулись к красной дорожке, обмениваясь тихими замечаниями и провожая взглядом пару, медленно идущую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сторонам от красной дорожки стояли мальчики и девочки в маленьких костюмах и белых платьях. Они держали корзины, полные цветочных лепестков, и весело бросали их на проходящих мимо женихов. Дети были небольшого роста, поэтому лепестки не поднимались высоко, но над дорожкой была заранее сооружена арка из цветов, снабженная каким-то механизмом: когда пара проходила под ней, сверху сыпался разноцветный дождь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площадка должна была вместить тысячу человек, она была довольно большой. Красная дорожка тоже была длинной. Однако, погруженные в счастье, женихи не замечали её длины. Даже если бы путь был короче, для них он не имел бы конца — ведь в их сердцах они могли идти по нему всю жизнь. По дороге они то и дело обменивались понимающими взглядами, пока не достигли вершины и не поднялись на небольшой помост. Музыка оборвалась, и в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верующими, поэтому церемонию вел не священник, а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был не священник, ведущий в черном костюме задавал вопросы и произносил клятвы, похожие на церковные.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радости и горе, в богатстве и бедности, в болезни и здравии любить и беречь друг друга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обменялись кольцами, надели их друг на друга и поцеловались, зал взорвался бурными аплодисментами, словно весь остров погрузился в радость 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гости перешли в зону фуршета. Фуршет проходил на открытом воздухе, и среди блюд было много свежих морепродуктов, добытых на месте. Кроме того, г-н Сун и родители У совместно доставили элитные продукты со всего мира. В этом плане Сун Цисинь полагал, что мама У, вероятно, приложила больше всего усилий. Ведь их «свекровь» даже когда они снимали фильмы в глуши, продолжала отправлять им домой редкие ингредиенты, совершенно не беспокоясь о том, не пропадут ли продукты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Цисиню и У Хэну оставалось только смириться: либо отправлять эти продукты на съемочную площадку поварам, либо везти Сун Цзюню, чтобы он мог насладиться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они улыбнулись и ответили на тосты всех желающих, они смогли наконец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за полдня, они с тарелками в руках бродили вдоль длинного стола, заставленного изысканными блюдами, выбирая то, что им хотелось. Навстречу им попался Сун Сянь, у которого тарелка была полна еды. Он, продолжая есть, вилкой искал новые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никто у тебя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Сун Сянь поднял голову и обнаружил, что рядом с ним стоят его двоюродный брат и муж двоюродного брата. С набитым ртом он пробормотал что-то невразумительное.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 сначала, я не понимаю твой инопланетный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Сун Сянь, размахивая вилкой,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поедете в свадебное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Цисиня было несколько безнадежным,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съемки только на полпути. После того как закончим с этими делами, придется вернуться на съемочную площадку. — Хотя, если подумать, после свадьбы вся съемочная группа отправится в Новую Зеландию для натурных съемок, что можно считать своего рода свадебным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Сяню было невдомек, куда именно они отправятся после возвращения на работу. Услышав слова Сун Цисиня, он с самодовольной улыбкой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я могу остаться на острове еще на несколько дней, пока не закончатся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подумал: «Чему он радуется? Даже если он использует все семь дней школьных каникул, после отъезда всех гостей он сможет остаться максимум на два дня, а потом ему лететь обратно на учебу. Да и в эти два дня большинство персонала на острове будет занято уборкой после свадьбы, так что многие развлечения, вероятно, будут закрыты. Ему останется только плавать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Сун Цисиня пригласили только близких друзей, родственников и деловых партнеров, без посторонних. Особенно стоит отметить, что г-н Сун, хотя и поручил «Чэньси Медиа» обеспечить освещение и фотосъемку, не разрешал публиковать слишком много деталей о свадьбе сына. Лишь несколько удачных фотографий с церемонии появились на новостном сайте компании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