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 мгновение задумался, указав на документ развлекательной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развлекательная компания обладает довольно сильными ресурсами. Если бы не серьёзные проблемы в её материнской компании, вряд ли бы она была поглощена нашей медиагруппой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внимательно изучил название компании, и его сердце забилось сильнее. Хотя эта компания и не была одной из крупнейших в стране, она определённо занимала место в верхней части среднего сегмента. В её составе было несколько популярных звёзд первой величины, а также два золотых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компания потратила немало средств, чтобы удержать этих людей, иначе их бы уже переманили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компании была хорошо налаженная система подготовки айдол-групп, что делало её ещё более привлекательной. После слияния с медиагруппой Чэньси и успешной интеграции ресурсов это могло бы существенно продвинуть Чэньси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возникло никаких непредвиденных обстоятельств, медиагруппа Чэньси могла бы стать одним из лидеров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слияние двух компаний и их отделов всегда сопряжено с определёнными трудностями. При мысли об этом Сун Цисинь с лёгкой головной болью потер виски и обратился к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генерального директора и заместителя директора развлекательного отдела прийти ко мне в офис в 15:00.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просмотрел документы, поставил подписи в нужных местах и вернул их секретарю. После этого он вместе с У Хэном направился к руководителю команды по спецэффектам: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проблемы оставим на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спокойно занимался своими делами, когда его отец неожиданно преподнёс ему стратегический «подарок»,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всё это должно было быть плодами трудов его отца, но почему же Сун Цисинь чувствовал, что это больше похоже на горячую картошку, которая внезапно упала ему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погладил его по голове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вряд ли таких сюрпризов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 Каких сюрпризов? — удивился Сун Цисинь,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внезапных «увеличений» медиагруппы Чэньси, вероятно,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всё ещё работал в штаб-квартире группы Чэньси, поэтому он был в курсе всех документов 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сразу понял, почему мистер Сун передал своему сыну небольшую развлекательную компанию, позже он узнал от коллег, что в сети появились злонамеренные слухи и клевета в адрес Сун Цисиня. Мистер Сун, проследив источник, обнаружил, что за этим стояли конкуренты, и, разгневавшись,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Сун действовал осторожно, чтобы не спугнуть противников, и, нанеся удар, он добился того, что они не смогли оправиться. После тщательной подготовки и совместных действий с союзниками он постепенно поглотил компании-конкуренты.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большинство из этих компаний уже были ликвидированы, и осталась только одна, которая изо всех сил пыталась выжить. После её ликвидации, вероятно, группа Чэньси на время прекратит подобные действия против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облегчило ситуацию для других компаний в отрасли. Если бы группа Чэньси решила активно подавлять конкурентов, другие компании, несомненно, объединились бы, чтобы противостоять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 Цзюнь начал действовать против этих компаний, он специально привлёк союзников, и после успеха они разделили добычу. Однако развлекательные компании, сетевые и новостные медиа были переданы его сыну, как своего рода компенсация за пережитый стресс — хотя Сун Цисинь, вероятно, даже не знал истинной причины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своего отца и заботой У Хэна Сун Цисинь, несмотря на усталость от работы и учёбы, чувствовал себя удовлетворённым. Все эти неприятности пока не могли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разгаре лета зазвучали стрекозы, Сун Цисинь наконец покинул кампус университета Y. Глядя на раскалённый солнцем золотой пейзаж за окном автомобиля, он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экзамены закончились, теперь придётся ещё больше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вовремя протянул ему расписание на следующий день, где были указаны все рабочие задачи и планы. Поскольку Сун Цисинь очень серьёзно относился к учёбе и экзаменам, а часть актёров в съёмочной группе также были студентами университета Y, время их каникул совпадало. Поэтому съёмки фильма «Призрачный фонарь» были назначены на 18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17-го Сун Цисинь и У Хэн собрали вещи, с сожалением взглянули на бассейн, которым в этом году почти не пользовались, и сели в бизнес-автомобиль, направляясь в киногородок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окончу университет, я буду снимать фильмы весной и осенью. Тогда летом мы сможем отдыхать у бассейна или на море! А зимой будем уютно сидеть дома и праздновать Новый год! — воодушевлённо сказал Сун Цисинь, сжимая кулак и увлекая У Хэна мечтами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будем снимать фильмы в любое время года, которое тебе удобно. А остальное время будем проводить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дома круглый год было невозможно. Сун Цисинь знал, что ему всё равно придётся ежедневно бывать в здании медиагруппы. Но даже так, сидеть в кондиционированном помещении в разгар лета было неплохо, не то что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согласно плану съёмок, часть сцен должна была сниматься в помещении, и в выбранных местах были установлены кондиционеры!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сцен на открытом воздухе в городе… Можно было воспользоваться вентиляторами, ведь у них были и охлаждающие устройства! В конце концов, актёры страдали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стоит поблагодарить отца Сун за его щедрость в прошлом году. Помимо киногородка, он построил корпоративный парк рядом с ним. Теперь Сун Цисинь и его команда могли арендовать виллу или квартиру для съёмок внутренних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помещения были пустыми, они уже были подготовлены в соответствии с требованиями сценария. И когда съёмочная группа прибыла в киногородок, все необходимые помещения и студии с зелёным экраном были полностью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подошла к месту проведения церемонии открытия, Сун Цисинь издалека увидел жертвенные головы свиньи, коровы и барана, улыбающиеся ему с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замедлить шаг, чуть не споткнувшись — неужели это те же самые головы, которые были заморожены с прошлого года?!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подошла к алтарю, чтобы возжечь благовония и попросить благословения, после чего головы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смотрел на затылок свиньи, пока она не исчезла из виду, затем перевёл взгляд на окружающих, чьи глаза светились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новичками приносила свои плоды, так как они, не имея имени и готовые к трудностям, проявляли больше уважения и доверия к режиссёрам, чем более опытные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к оригинальному тексту: "161" (номер страницы)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