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кивнул. Сегодня Сун Цзюнь пришел не только для того, чтобы следить за запуском их нового телеканала, но и чтобы вместе с ним отправиться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Цзюня появилась едва уловимая улыбка, и он похлопал сына по плечу, после чего сложил руки за спиной и подошел к окну, чтобы полюбоваться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Чэньси Медиа было высоким, даже среди множества офисных зданий в этом деловом районе оно выделялось своей высотой. Если бы не несколько недавно построенных зданий с необычным дизайном, оно могло бы считаться одним из самых заметных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этому, с верхних этажей открывался вид, который можно было сравнить с ощущением «с высоты птичьего полета».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сложив руки за спину, смотрел вниз на улицу, где машины казались размером с муравьев, а вдалеке виднелись мосты и эстакады. В его сердце возникло чувство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с такой высоты видно, как в Императорской столице в майские праздники образовались пробки. И все же люди выбирают именно этот день для поездок! Просто сами себе создают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У Хэн мысленно отметили: «Мы никогда не поймем ход мыслей отца (тестя)».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думавший, что Сун Цзюнь стоит у окна просто чтобы полюбоваться видом, сейчас чувствовал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разобрались с делами, накопившимися перед праздниками, семья из трех человек около 11 утра отправилась к дяде Сун. Перед их уходом из компании уже был подсчитан средний рейтинг за первые три часа после запуска «Канала Чэньпи». Пиковое значение пришлось на запись концерта одного певца прошлого года — 0,032%. В среднем за три часа рейтинг составил 0,02%.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немного успокоившись, сел в машину вместе с отцом. Они болтали, а он время от времени доставал телефон, чтобы проверить форумы. Он заметил, что действительно многие пользователи включили телевизор рано утром, чтобы посмотреть на этот странный канал с необычным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тех, кто остался дома на праздники, многие пользователи, отправившиеся в путешествия, также заявили, что, хотя они не смогут внести вклад в рейтинг в эти дни, по возвращении домой они обязательно посмотрят этот канал — особенно вечерние показы классических фильмов!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многие популярные фильмы были показаны на телевидении, и зрители, которые не успели их посмотреть в кинотеатрах или хотели пересмотреть, с нетерпением ждали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продвигалась по полупустым улицам Императорской столицы, пока не добралась до дома старшего дяди Суна. Войдя внутрь, Сун Цисинь сразу заметил Сун Сяня, который стоял у двери с сияющими глазами, смотря на него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только что вошедших Сун Цзюня, Сун Цисиня и У Хэна на мгновение замереть, смотря на Сун Сяня, как на ребенка, который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Сянь, очевидно, не заметил этого. Увидев, что Сун Цисинь переступил порог, он бросился к нему, обхватил его руку и начал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родной брат, слышал, ты собираешься снимать «Призрачный фонарь»?!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почувствовал, что его тело вот-вот развалится от этих трясок. Он попытался высвободить руку, успокаивая чрезмерно возбужденного кузена: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отпусти, давай поговорим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все еще крепко держал его руку, словно коала, пытаясь встряхнуть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Правда, что будешь снимать?!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что-то желтое ударило по затылку Сун Сяня, а затем упало на пол, покатившись к ногам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посмотрел вниз и увидел, что это был мандарин размером с мужской кулак. Затем он поднял взгляд в сторону, откуда прилетел фрукт, и увидел свою кузину Сун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Сянь, потирая затылок, обернулся к дивану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Дикарянка!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даже не взглянула на него, а просто поманила Сун Цисиня и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старший дядя Сун тоже вошел в гостиную и, улыбаясь, пригласил Сун Цзюня к столу, чтобы поболтать, пока готовится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Цисинь смог высвободить свою руку и, сделав шаг в сторону, потянул У Хэна за собой к дивану, где они сели рядом с Сун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Сянь, поняв, что его бросили, быстро подбежал к дивану и, протиснувшись между Сун Ли и Сун Цисинем, уселся, повернувшись спиной к сестре и смотря на Сун Цисиня с подобострастной улыбкой. Он снова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Брааат~~~~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почувствовал, как по его коже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отойди подальше, давай говорить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сложно справляться с таким поведением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заметил, что Сун Цисинь, чтобы избежать его, уже устроился в объятиях У Хэна, а его будущий зять чуть ли не готов был перенести его на другую сторону, чтобы Сун Сянь не мог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слишком увлекся, Сун Сянь отпустил руку и смущенно опустил голову, время от времени бросая на Сун Цисиня заискивающие взгляды, от которых тому чуть не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собираешься снимать «Призрачный фонарь»?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раз, когда он задавал этот вопрос. Видя, что кузен наконец немного успокоился, Сун Цисинь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Сяня снова загорелись. Он хотел броситься вперед, но Сун Цисинь быстро встал и пересел за спину У Хэна, словно боясь, что Сун Сянь сломает ему руку. Тогда Сун Сянь, почесав голову, продолжил смотреть на Сун Цисиня с подобострастной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начнешь снимать? Можно мне тогда прийти посмотреть? Обещаю, не буду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Посмотреть? Сун Цисинь удивился. В прошлый раз, когда они встречались, Сун Сянь все время пытался уговорить его дать ему роль в фильме. Почему теперь он довольствуется просто наблюдением?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бросил взгляд на старшего дядю Суна, подозревая, что тот, возможно, сумел усмирить этого непоседу. 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Посмотреть? Ты уверен, что хочешь просто посмотреть, а не сыграть эпизодическую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Сяня на мгновение исказилось, и он с трудом покачал головой, прежде чем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ты снимал что-то другое, я бы точно хотел сыграть эпизодическую роль. Но «Призрачный фонарь»...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глаза снова загорелись, и он сложил руки, как девушка, восхищающаяся своим кумиром. Его худощавая фигура и непривлекательное лицо с выражением, которое казалось скорее жутким, чем милым, вызывали желание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классика! Брат, ты ведь знаешь, как мы, фанаты книги, страдали, когда первые две части были экранизированы! Я знаю тебя, ты не станешь использовать популярность оригинала ради дешевой славы! Так что, пожалуйста, сними этот фильм достойно, без актеров по блату! И если понадобятся деньги на спецэффекты, я могу собрать средства среди фанатов, чтобы никто не использовал дешевые эффекты...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