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фильме через визуальный язык съёмки раскрываются различные реакции разных социальных слоёв на одни и те же события. Юмористические и забавные сцены, кажущиеся комедийными, на самом деле отражают реальность. Ещё более поразительно то, что все сюжетные линии и задумки в фильме выдерживают тщательный анализ и многократный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фильме каждая деталь — реквизит, фон, одежда, украшения, макияж — всё соответствует социальному статусу персонажей, их манерам речи. Такая тщательная проработка, однако, не делает фильм скучной и сухой исторической драмой. Здесь я снова обращаюсь к списку создателей фильма и с удивлением подтверждаю, что режиссёром оказался молодой человек, которому только что исполнилось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предполагал, что этот молодой режиссёр — просто богатый наследник, который, имея в руках золото, решил поиграть в киноиндустрии, не считаясь с затратами, ради острых ощущений. Однако, посетив кинотеатр и впервые полностью посмотрев фильм «Легенда о Великой Сун», я пересмотрел своё мнение, решив, что это талантливый молодой режиссёр с собственными идеями, не испытывающий недостатка в финансах и стремящийся стать одним из известных коммерческих режиссёров в стране. Но после того как я пересмотрел фильм второй и третий раз, я с изумлением осознал, что это действительно очень талантливый, с тонким мышлением, оригинальными идеями и мастерски выстроенным сюжетом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он не похож на тех молодых людей, которые только что вышли из университета и, стремясь выразить свои мысли, снимают артхаусные фильмы, непонятные для зрителей и даже для самих себя. Напротив, он — настоящий кинематографист, способный снимать коммерческие фильмы с глубиной, вдохновляя даже самые, казалось бы, бессмысленные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молодой человек сможет сохранить такой же уровень в своих будущих работах, я уверен, что независимо от того, выберет ли он путь коммерческого кино или артхауса, он достигнет настоящего успеха и признания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вышел из самолёта и, стоя на взлётно-посадочной полосе,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ожидал, что этот остров окажется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они уже успели рассмотреть весь остров с высоты, но с большого расстояния трудно было что-то разглядеть. Однако когда самолёт начал снижаться и наконец коснулся земли, Сун Цисинь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летели над взлётной полосой, он заметил, что аэропорт занимает лишь крошечную часть острова, а остальное пространство было покрыто зеленью с редкими искусственными постройками. Но, оказавшись на земле, он сразу понял, насколько велик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улыбкой раскрыл зонт от солнца и вместе с Сун Цисинем направился к ожидающему их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действительно большой, но из-за удалённости многие вещи здесь неудобно размещать, поэтому он был превращён в уединённый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любопытством спросил,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купить такой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покупка не так уж дорога, несколько миллионов долларов, но содержание обходится гораздо дороже. — Он улыбнулся, глядя на Сун Цисиня. — Поэтому твой отец никогда не рассматривал такую покупку, считая, что это слишком хлопотно и бесполезно. Он предпочёл бы купить несколько участков земли для офисных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Его отец был прагматиком, и он сам придерживался такого же подхода. Такое место можно иногда посещать, но покупать целый остров... Неужели каждый раз, отправляясь в отпуск, нужно будет ехать сюда? В мире столько интересных мест, а если каждый раз выбирать только этот остров, это быстро наскучит. А покупать и не использовать —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проезжая через сельскохозяйственные угодья, фруктовые сады и нетронутые природные достопримечательности, добрались до прибрежного курорта.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 располагался рядом с белым песчаным пляжем. Из боковой двери их комнаты вела длинная деревянная дорожка, уходящая в залив. В конце дорожки стоял деревянный павильон, где можно было сидеть, ловить рыбу и наслаждаться мягким морским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виллу и убедились, что владелец явно не был нуворишем. Основной декор был выполнен в натуральных древесных тонах, создавая атмосферу уютного прибрежного домика. Однако, присмотревшись к мебели и стенам, можно было заметить изысканные узоры, а стыки деревянных панелей были тщательно отшлифованы, так что даже если кто-то упадёт, он не получит серьёзных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все подушки, постельное бельё, бытовая техника и другие удобства были самого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Императорскую столицу в разгар зимы, они переоделись в лёгкую одежду перед посадкой, а теперь, надев плавки, отправились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«Легенда о Великой Сун» я вышел из кинотеатра, но в голове крутились не сюжет и содержание фильма, и даже не актёрская игра, а другой фильм, который был показан в период летних каникул и имел тесную связь с «Легендой о Великой Сун» — «Дух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фильма, один молодой человек, в одном он выступает как продюсер, в другом — как главный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«Духа Цзэ» у меня сложилось впечатление, что этот фильм не совсем соответствует стилю режиссёра Чжоу Си. Возможно, он решил изменить свой подход к монтажу и визуальному стилю, чтобы выйти за пределы привычного?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посмотрев «Легенду о Великой Сун», я с удивлением обнаружил, что техника монтажа и смена кадров в этом фильме практически идентичны тем, что были в «Духе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я сразу же обратился к интернету, чтобы найти интервью режиссёра Чжоу, и с удивлением обнаружил, что после получения нескольких наград за «Дух Цзэ» он заявил, что награду за лучший монтаж должен был получить не он, а Сун Цисинь, так как именно тот отвечал за монтаж, и сам Чжоу практически не участвовал в этом процессе. Чжоу также с улыбкой добавил, что награду следовало бы вручить Сун Цисиню, так как именно он руководил процессом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 что это просто лесть режиссёра Чжоу в адрес продюсера и спонсора. Но после просмотра «Легенды о Великой Сун» и сравнения стилей монтажа двух фильмов я убедился, что слова Чжоу были абсолютно честными и не содержали ни капли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для молодого режиссёра первый фильм, снятый под его руководством, получился настолько качественным, что, если действительно не было серьёзной помощи со стороны других людей или команды, то можно смело назвать его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фильм действительно был полностью самостоятельной работой, и в будущем появятся другие подобные проекты, то я полностью понимаю, почему Сун Цзюнь, будучи президентом международной корпорации, позволил своему сыну, ещё не окончившему университет, управлять развлекательной компанией Чэньси, которая находится в самом центре киноиндустрии и может принести ему ненужные проблемы — всё дело в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