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завершился в атмосфере чёрного юмора. Камера поднялась вверх, пролетела над столицей и снова опустилась вниз. На улицах и переулках люди в панике метались туда-сюда, кто-то прятался дома, сложив руки в молитве, кто-то выбегал на улицы с безумным смехом, а кто-то продолжал жить своей жизнью спокойно и невозмутимо. Многие, как и в предыдущих сценах, вели обычную жизнь, периодически совершая глупости и создавая комичные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зажёгся свет, и зрители начали аплодировать. Те, кто смотрел фильм ради развлечения, находили его полным юмора, несмотря на некоторые моменты, которые, казалось, были добавлены исключительно для усиления темы. В целом фильм получился действительно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часть зрителей — профессиональные кинокритики — уже размышляла над теми деталями сюжета, которые легко упустить из виду, записывая свои мысли на телефоны, планшеты или просто на бумагу, чтобы позже написать глубокий и содержательный анализ.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Журналисты же обратили внимание на роскошные костюмы персонажей, реалистичные декорации, привлекательную внешность главных героев и актёров, а также на запоминающиеся сцены, которые оставили яркое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фильма на сцену вышли создатели и главные актёры, чтобы ответить на вопросы журналистов и поделиться забавными историями со съёмок. Хотя большинство представителей медиа уже составили своё мнение об актёрах, главным объектом интереса оставался сам Сун Цисинь. Поэтому после традиционных вопросов к актёрам разговор неизбежно 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вопросы были вполне обычными, но постепенно начали звучать более неожиданные. Например: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Сун, ваша внешность и харизма действительно впечатляют. Актёры также отмечали, что ваши объяснения и демонстрации на съёмочной площадке были даже более профессиональными, чем у них самих. Не думали ли вы о том, чтобы самим сыграть в фильме?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 Сун Цисинь лишь улыбнулся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больше интересует режиссура, чем актёрская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вопрос застал его врасплох: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Сун, приближается конец года, и крупные порталы начали свои ежегодные голосования. Как вы относитесь к тому, что стали первым в списке «Если бы я был "главным", то хотел бы видеть вас своим "подчинённым"» на крупнейшем сайте для знакомств среди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Вспышки камер засветили его ошеломлённое выражение лица. Журналист повторил вопрос, и в голове Суна промелькнула мысль: «Неужели есть такие сайты и такие голосования?» Оправившись, он серьёзно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большая честь, спасибо за вашу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он мог сказать? Спросить, почему его сразу определили в категорию «подчинённого»? Даже сам Сун Цисинь прекрасно понимал, что, судя по его росту и внешности, рядом с У Хэном он выглядел как стопроцентный «подчинённый».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его прошлой жизни существовали такие сайты и голосования, возможно, он бы уже нашёл себе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 продолжал настойчиво задавать вопросы, но на этот раз переключился на 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вы, как парень режиссёра Суна, относитесь к результатам этого голосования?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Хэн, который всё это время стоял рядом с Сун Цисинем, исполняя роль его защитника, с улыбкой кивнул журналисту и, подняв руку, обнял Суна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говорит о том, что у меня хороший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криками: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на задних рядах чуть не сорвали крышу с кинозала — такая смелость публично демонстрировать свои чувства! Такая уверенность в своих отношениях!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пределами зала сотрудники и прохожие сначала слышали смех, доносившийся из кинозала, а теперь он сменился оглушительными криками. Им не терпелось заглянуть внутрь, но из-за строгой охраны это было невозможно, и они могли только с тоской смотреть на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участники мероприятия начали покидать зал, и премьера наконец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так и не получил никаких особенно глубоких или объективных комментариев о своём фильме. Будь то друзья, знаменитости, журналисты или фанаты — все они только хвалили его работу. Поэтому он решил не продолжать выяснять мнение публики и, вернувшись за кулисы, отправился к своему отцу и родителям У Хэна, чтобы вместе поехать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Сун Цисинем, мама У Хэна снова обняла его, восторженно похлопав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Милый, твой фильм получился просто замечательным!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Цисинь, привыкший к всё более тёплому обращению со стороны свёкрови, лишь улыбнулся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и папа вернулись в страну? Почему вы ничего нам не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У Хэна каждый день общалась с Сун Цисинем в интернете, делилась с ним новостями и сплетнями. Поэтому её внезапное появление на мероприятии вместе с отцом стало для него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 хитрой улыбкой откинула свои чёрные вьющиеся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Мы хорошо сохранили секрет,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но... Сун Цисинь немного замешкался,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вы планируете оставаться в стране? Как будете отмечать Новый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подмигнула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мы проведём его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слегка озадаченное выражение, она рассмеялась, обняла его за плечи и погладила его аккуратно уложенные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сегодня вечером и завтра днём мы пообедаем вместе, а вечером твой папа пригласил нас на Новогодний гала-концерт.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наконец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Суна был действительно влиятельным человеком, каждый год получая приглашения на Новогодний гала-концерт. Однако, как и его старший брат, он часто был занят даже в праздники, поэтому редко посещал это мероприятие. В этом же году ради карьеры сына и укрепления связей с официальными лицами он заранее сообщил Сун Цисиню, что в новогоднюю ночь они вместе отправятся на концерт.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отец настолько постарается, пригласив даже родителей У Хэна, чтобы они провели вместе не только вечер перед Новым годом, но и сам праздник.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премьеры по дороге домой Сун Цисинь узнал от родителей У Хэна, что они уже много лет не отмечали Новый год в стране. С одной стороны, они любили путешествовать, проводя своё время в романтических поездках по всему миру. С другой стороны, хотя у них и оставались родственники в стране, старшего поколения уже не было, и им не нужно было каждый год возвращаться. Более того, их родственники, будучи состоятельными людьми, часто сами путешествовали за границу, встречаясь с ними в разных уголках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Чунь — новогодний гала-концерт китайское новогоднее телевизионное шоу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http://bllate.org/book/16375/1482651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