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Чжоу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фильм, вероятно, снова, как и в прошлом году, начнёт съёмки только в следующем месяце. Не исключено, что закончим мы их только перед самым Китайским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фильма — дело непростое, особенно если учесть, что ни Развлечения Чэньси, ни я лично не допускаем создания откровенно плохих картин. Поэтому, если режиссёру удаётся снять одну-две качественные работы в год, это уже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последний фильм, снятый в сотрудничестве с Сун Цисинем, получил положительные отзывы и хорошие кассовые сборы, а доля прибыли, которую получил режиссёр, была весьма значительной. Ощущая уверенность в своих силах, он не торопился начинать съёмки нового фильма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услышав это,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так занят учебой, мы бы не торопились. Но теперь всё в порядке. Я думаю, что буду снимать что-то продолжительное только во время каникул, а к четвертому курсу у меня будет больше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вдруг вспомнил что-то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получил отличные оценки на экзаменах в конце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Сун Цисинь был отличником, был известен режиссёру, который провёл с ним полсеместра на съёмках. Однако, даже зная это, он удивился, услышав, что Сун Цисинь снова занял первое место в конце первого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так уж сложно… Всё, что нужно — это заучивать материал, и тогда результаты экзаменов будут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скромничаешь… Кстати, если ты сможешь совмещать учёбу, почему бы тебе не попытаться сдать все необходимые предметы уже на третьем курсе? Тогда на четвертом курсе у тебя будет больше времени для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 этом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время шло, и им приходилось общаться с другими звёздами, режиссёрами и продюсерами. Наконец, церемония награждения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«Дух Цзе» был номинирован на три награды: лучший монтаж, лучшая музыка и лучшая операторская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коммерческого фильма было сложно получить такие престижные награды, как лучший актёр, лучшая актриса или лучший режиссёр, поэтому номинации на три награды уже были для съёмочной группы большим достижением. Особенно учитывая, что Сун Цисинь внёс значительный вклад в монтаж, а музыка была переработана несколько раз по его предложению и строгим требованиям. Было бы неправдой сказать, что он не испытывал чувства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сцене открыл церемонию награждения, и одна за другой престижные награды вручались различными гостями, вызывая аплодисменты в зале. В то же время в прямых эфирах на телевидении и в интернете появлялись бесчисленные комментарии, а обсуждения в социальных сетях набирали популярность. Все, кто интересовался этим событием, следили за ним через различные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фильм «Дух Цзе» получил награды за лучший монтаж и лучшую музыку. Хотя они не были самыми престижными наградами, для коммерческого фильма это был впечатляющий результат. Награду за лучший монтаж, несмотря на неоднократные отказы режиссёра Чжоу, Сун Цисинь всё же поручил ему получить лично — хотя он действительно внёс большой вклад в монтаж, он предпочёл бы получить награду за полностью свою работу в будущем, а не как продюсер, который, как может показаться, просто воспользовался успехом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Сун Цисинь понимал, что он гордый человек. Если он что-то делает, то старается сделать это идеально. Если есть хоть малейшая возможность, что что-то может повлиять на его репутацию или вызвать сомнения, и он может это предотвратить, то он обязательно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наградами в руках все участники церемонии с хорошим настроением ждали объявления остальных наград. И тогда, 22 октября, на церемонии вручения премии «Золотой лотос» произошла сенсация, которая потрясла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интернет взорвался, и не только интернет — даже зрители, которые смотрели церемонию вживую, не могли удержаться от обсуждения одного из наград, вызвавших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награда не имела отношения к съёмочной группе «Духа Цзе», но в некоторой степени могла быть связана с Сун Цисинем. Это стало очевидно после того, как на его странице в Хунбо появились новые обсуждения 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наград на этой церемонии после её окончания со сдержанными улыбками разошлись по домам. К сожалению, журналисты, которые также были в возбуждении, с камерами и микрофонами продолжали преследовать почти каждую звезду, покидающую зал, особенно тех, кто стал причиной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церемонии вручения премии «Золотой лотос» самым интересным было не появление нового короля экрана, а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больше привлекло внимание, так это то, что награду за лучшую женскую роль получили сразу две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две актрисы из фильма с двумя главными героинями одновременно получили номинацию на лучшую женскую роль, а затем обе были удостоены этой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фильма с двумя главными героинями, когда обе актрисы получают такую награду, это, хотя и редко, но случалось на других церемониях. Однако то, что вызвало ажиотаж среди зрителей и СМИ, было не это, а то, что этот фильм был лесбийской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к гомосексуальности всегда относились сдержанно, без активного обсуждения. Особенно в основных СМИ эту тему обычно игнорировали, но не подвергали остракизму или цензуре известных представителей этой группы. В шоу-бизнесе также не было случаев, чтобы гомосексуальных знаменитостей подвергали цензуре.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общей обстановкой в мире и терпимостью в стране. Даже если у кого-то были предубеждения, как представители этой группы, так и те, кто их не принимал, имели право высказывать своё мнение, пока это не мешало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помолвка Сун Цисиня и У Хэна и их открытое заявление о своей ориентации не вызвали негативной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фильмы на эту тему никогда не получали серьёзных наград в Китае. Конечно, как и в случае с фильмом «Дух Цзе», иногда такие работы получали награды за лучшую музыку или операторскую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на последние семь или восемь церемоний, то лишь одна или две работы на эту тему могли быть номинированы на премию «Золотой лотос». А в этом году сразу три таких фильма получили номинации, и один из них, лесбийская картина, получил престижную награду — лучшая женская роль. Причём сразу две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новость стала известна, общество было в шоке. А макроблог Сун Цисиня, который открыто заявил о своей ориентации и обручился с партнёром своего пола, снова стал объектом внимания, и его страницу активно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СМИ, словно получив заряд энергии, начали придумывать всевозможные сенсационные заголовки,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культуре тема гомосексуальности традиционно считается деликатной. Открытое обсуждение в медиа встречается редко, что делает случай двойного награждения в лесбийском фильме исключительным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