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Примерно через четверть часа Сун Цзюнь в сопровождении двух ассистентов поспешно вошёл в комнату и занял место во главе стола. Усевшись, он жестом предложил всем сесть и сразу же перешёл к сути сегодняшнего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Развлекательная компания была создана не так давно, и до этого мы подписали контракты лишь с несколькими начинающими звёздами, певцами и моделями. За последние два-три года мы сняли несколько фильмов и телесериалов, а остальное время занимались малоприбыльными разрозненными проектами. — Сказав это, он поднял взгляд и оглядел присутствующих. — Недавно я решил полностью передать управление развлекательной компанией в руки Сун Цисиня, а также провести второе вливание капитала, чтобы поддержать активное развитие в сфере развлечений в ближайшие годы. Сегодня давайте обсудим конкретные планы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как новый главный руководитель, конечно, должен был первым высказать свои идеи. На самом деле присутствие Сун Цзюня на сегодняшней встрече не было необходимым. Он пришёл сюда исключительно для того, чтобы поддержать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слегка перелистал подготовленные документы и кивнул У Хэну, сидевшему позади него. Тот поднялся, держа в руках стопку заранее подготовленных и переплетённых файлов, и начал раздавать их каждому участнику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Развлекательная индустрия в стране развивается и конкурирует очень активно. Хотя многие компании уже, казалось бы, поделили между собой свои ниши, это не значит, что у нашей компании «Чэньси Развлечения» нет места. Я изучил отчёты о результатах и масштабах развития компании за последние два года. Хотя наше влияние пока остаётся на уровне второсортных развлекательных компаний, наш фундамент крепок, и у нас есть достаточные финансовые ресурсы. — Он открыл перед собой файл и предложил всем начать чтение с первой страницы. — Я составил общий план, основываясь на опыте как местных, так и зарубежных компаний, охватывающий все аспекты от интернета до аудиовизуальных медиа, включая большой экран. На данный момент у нас уже есть несколько работ в области телесериалов и фильмов, наша команда сценаристов и сотрудников также достаточно велика, и мы вполне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работал с большой серьёзностью. Если он хотел, чтобы «Чэньси Развлечения» прочно закрепились в стране, одних только денег его отца было недостаточно. Нужно было больше проектов, больше звёзд первой величины и талантливых творческих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достичь этой цели, необходимо было шаг за шагом укреплять позиции компании, постепенно расширяя её бизнес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основным источником дохода для «Чэньси Развлечения» были фильмы и телесериалы. Заработки от контрактов с начинающими певцами и моделями были ничтожны. Поэтому в своём плане Сун Цисинь подробно описал стратегии, начиная с интернета и заканчивая телевидением и большим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«Чэньси Развлечения» были деньги и связи, сотрудников тоже было немало, но в некоторых профессиональных областях всё ещё не хватало специалистов. Если они хотели что-то создать, им приходилось сотрудничать с другими профильными компаниями. Поэтому в своём плане он предложил искать возможности для приобретения небольших компаний, которые работали самостоятельно, но выпускали качественные продукты, а также инвестировать 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нужно было развивать раздел аудиовизуальных медиа на сайте и активно сотрудничать с местными телеканалами.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Сун Цисиня был роздан каждому участнику встречи. Хотя он уже не раз общался с руководством «Чэньси Развлечения», они никогда раньше не работали вместе. Члены руководства только слышали от сотрудников, что Сун Цисинь очень серьёзно относится к работе и обладает сильной харизмой.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кто никогда не видел его в работе, не могли представить, насколько серьёзным он может быть и насколько сильной может быть его харизма.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получив на руки толстый план, все невольно переглядывались, обмениваясь взглядами, и не могли скрыть своего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Перед встречей Сун Цзюнь уже сообщил им, что они должны подготовиться к обсуждению расширения бизнеса развлекательной компании. Каждый должен был заранее подумать о будущем развитии компании и подготовить отчёт о его осуществимости.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увидев план Сун Цисиня, все были в полном недоумении — у каждого были свои идеи, и они все думали о будущем компании с разных точек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изучили много материалов и написали кучу текстов, но всё, что они написали, уже было в этом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не знали, что никто заранее не делился своими идеями, они бы подумали, что Сун Цисинь собрал все их предложения, объединил их, дополнил и создал этот всеобъемлющий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сделал глоток воды, поставил стакан на стол и подвёл итог своему предложению: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собственно, и всё, что я хотел предложить. Конечно, нам нужно обсудить, чего не хватает и что может быть не совсем правильно, чтобы составить полный план реализации. Начнём с самого основного, ведь мы не можем сразу охватить всё, у нас пока не хватает людей, чтобы сделать всё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посмотрел на своего отца, давая понять, что закончил, и готов выслушать мнения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 каменным лицом посмотрел на сына, затем оглядел сотрудников, которые выглядели ошеломлёнными: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у кого-нибудь что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и дружно покачали головами, словно послушные ученики перед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будем дополнять и уточнять этот план. Когда всё будет готово, отправим его в головной офис на утверждение.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снова кивнули, показывая, что поняли. Сун Цисинь же с удивлением посмотрел на отца, затем на своих будущих коллег и подчинённых. Он не понимал — разве сегодняшняя встреча не была для того, чтобы все вместе обсудить и предложить план, а затем совместно разработать осуществимую стратегию? Почему же теперь, после его выступления, отец сразу всё утвердил?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вышел из зала заседаний, всё ещё погружённый в мысли о том, как его отец в одиночку принял решение. Он даже не осознавал, что сегодняшний «деспотизм» Сун Цзюня был вызван тем, что его собственная подготовка была настолько тщательной, что отец просто не смог найти в ней изъянов, а сотрудники, лишившиеся возможности высказаться, не смогли ничего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Сун Цисинь и У Хэн вернулись в город, передав руководству развлекательной компании детальные планы для дальнейшей разработки и согласования.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Сун Цисинь мог, как и его отец, просто ждать, пока отчёты будут готовы, проверить их и отправить в головной офис для утверждения.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Сун Цзюню останется только выделить средства для компании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виллу, Сун Цисинь расслабился и вдруг с блеском в глазах повернулся к У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поиграть в баскетбол за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по натуре был домоседом, и его инстинктивное отвращение к общественным мероприятиям приводило к тому, что он отказывался от многих вещей, которые можно было бы сделать, если бы не нужно было появляться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хотя на территории корпоративного парка были отличные баскетбольные и футбольные площадки, он ни разу туда не ходил и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хотелось заняться спортом, он просто бегал на беговой дорожке в своём доме около получаса. Теперь же, вернувшись домой, он вдруг вспомнил о маленькой баскетбольной площадке в заднем дворе, которую никто не мог видеть, и у него возникло желание поиграть с У 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кивнул У Хэн, поставив чемодан на место и затем подняв бровь в сторону. — Ты, кажется, забыл, что у нас тут ещё и бассейн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