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начать кастинг актёров в субботу следующей недели, — сказал Сун Цисинь, оглядывая присутствующих. — Я уже подготовил список персонажей и их внешние характеристики. Если в компании есть подходящие артисты, их тоже можно пригласить на кастинг. Успеем ли мы провести предварительный отбор до следующей недели? Если нет, можно организовать второй тур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документ от Сун Цисиня, руководители просмотрели его 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постараемся. Какой крайний срок? До 28 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подумал. Хотя времени всего две недели, этого должно хватить. Если актёры не подойдут, он сможет до начала летних каникул поехать в Императорскую столицу и выбрать студентов из художественных и кинематографических вузов. Он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Сун Цисинь задумался, не упустил ли он что-то, и вдруг вспомнил ещё один вопрос. Он с лёгким недоумением посмотрел на генерального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назначен продюсером этого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тоже задумался, моргнул и с выражением озарения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На этот раз никто не 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продюсером является представитель инвесторов или тот, кто занимается привлечением финансирования и формированием команды. Однако ситуация с Сун Цисинем уникальна: он сам управляет компанией Чэньси, одновременно выступая режиссёром. Сценарий, финансирование и всё остальное он организовал сам, поэтому наличие продюсера было бы излишним — хотя, конечно, управлять всем в одиночку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фильма, как и для будущих, нет необходимости специально назначать продюсера. Соответствующие обязанности будут распределены между руководителями производства. Если хотите, можете указать себя в титрах как режиссёра, и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задумался, затем кивнул, не видя смысла в дополнительных размышлениях. Этот фильм полностью финансировался ими самими, и не было необходимости вводить лишнего человека. К тому же, когда он снимал фильмы, вряд ли кто-то из съёмочной группы осмелился бы ему перечить или критиковать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искать кого-то для этой роли было бессмысленно — разве что его отец сам вызвался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задач вся команда погрузилась в работу. Сун Цисинь планировал снять фильм о событиях времён династии Сун. Поскольку это известный исторический период, найти образцы костюмов и реквизита было легко, а также можно было привлечь историков в качестве консультантов.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места съёмок, то киногородок только готовился к открытию на следующей неделе, и даже после открытия он временно не будет доступен для публики. После того как Сун Цисинь выбрал эпоху, все исторические здания династии Сун в киногородке были зарезервированы, и даже другие съёмочные группы компании Чэньси не могли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группа по реквизиту и художники определились с местами, они сразу отправились в киногородок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Сун Цисинь по дороге домой вспомнил о девушке, которая оставила ему свой номер, и решил позвонить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только что закончила последнюю пару, взяла контейнер для еды и направлялась в столовую, когда зазвонил телефон. Увидев имя Сун Цисиня на экране, она обрадовалась, быстро попрощалась с друзьями и отошла в сторону,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Ты Сун Цисинь?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Помнишь, о чём мы говорили? У тебя есть время в субботу, 22 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почувствовала, как её сердце забилось быстрее, и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 меня есть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в 9:30 утра приходи в компанию кино и телевидения Чэньси на кастинг. Я отправлю тебе [адрес]. Когда придёшь, скажи на ресепшн, что я тебя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быстро согласилась и, повесив трубку, через мгновение получила SMS с адресом и временем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посмотрела на сообщение, услышала, как друзья зовут её, и, улыбнувшись, спрятала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выглядела так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шутки друзей, Сюй Цянь улыбнулась и молча пошла с ними в столовую. Она думала, что Сун Цисинь забыл о ней, ведь его фильм только что вышел на экраны, и он, возможно, не планировал снимать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оказывается, он всё же связался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собирается инвестировать в новый проект или кто-то из его окружения ищет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путались, но в любом случае, возможность попасть на съёмочную площадку на первом курсе была для неё огромной удачей, особенно учитывая, что у неё не было связей, и она не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Сун Цисинь, повесив трубку, был внезапно обнят У Хэном. Его губы приблизились к уху Сун Цисиня, и он тихо, с дрожью в голосе,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У Хэн слышал голос молодой девушки во время разговора, и теперь он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отправляя SMS в компанию, чтобы сообщить о кастинге, улыбнулся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мягко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парень, я бы ревновал. — Сун Цисинь, вероятно, был гомосексуалистом от природы, поэтому У Хэн не беспокоился о том, что его уведёт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кто это был — парень или девушка, — тот факт, что Сун Цисинь сам связался с кем-то, кого У Хэн не знал, вызывал у него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что, взяв на себя заботу о Сун Цисине, он привык знать всё о его жизни, и теперь, услышав незнакомое имя, он почувствовал лёгкое недоумение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позволил этим эмоциям разрастись, это могло бы создать барьер между ними. Но если бы он скрыл свои чувства, они могли бы накапливаться и в конечном итоге привести к конфликту. Поэтому он решил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рассмеялся и тоже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 с актёрского факультета, учится с нашим классом. Она довольно умная, увидела моё имя в новостях о фильме «Душа Зе» и спросила меня об этом. Я взял её номер, и теперь решил дать ей шанс на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был немного удивлён. Обычно однокурсники, даже увидев одинаковое имя, вряд ли сразу подумали бы, что это Сун Цисинь. Ведь ему всего 20 лет, и даже если его семья богата, родители вряд ли позволили бы студенту первого курса инвестировать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«Душа Зе» был крупным проектом, и он не похож на фильм, который можно использовать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умная? Тебе нравятся такие актёры?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Уточнение временного указателя ("в следующую субботу" → "в субботу следующей недели")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Добавлены квадратные скобки для адреса в SMS согласно системным элементам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Устранены избыточные повторы ("увидев их" вместо "увидев их")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Исправлено согласование падежей ("с актёрского факультета, учится с нашим классом")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