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вовсе не означало, что, увидев множество классических зданий, он сможет сохранять спокойствие, внезапно оказавшись среди архитектурного ансамбля, напоминающего старый Шанхай или улицы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вздохнул, скрипнул зубами и быстро повернул голову в сторону Сун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стиля, здесь есть другие архитектурные ансамбли?!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что ли, заставил дизайнеров восстановить все знаменитые исторические эпохи?! Ведь территория киногородка, где он сейчас находился, была куда более внушительной, чем Киногородок Лунлин, который он посещал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по-прежнему улыбался с загадочным выражением, указывая рукой в определённом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подожди немного, когда машина подъедет, ты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есть?! — Сун Цисинь больше не мог сдерживать эмоций, его голос поднялся как минимум на семь тонов, слегка срываясь.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киногородок в стране находился на юге, и его масштабы были сопоставимы с Хэндьяном из его прежнего мира. Неужели Сун Цзюнь одним махом создал нечто подобное?!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слушая разговор отца и сына впереди, выглядел несколько беспомощным. Сидя позади Сун Цисиня, он, видя, как тот теряет самообладание из-за проделок Сун Цзюня, не удержался и похлопал его по плечу,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заметив это, лишь фыркнул, неясно, насмехаясь ли над чрезмерной реакцией своего сына или негодуя на фамильярность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Кайжуй, сидевший рядом с У Хэном, хотя и видел, как тот похлопал Сун Цисиня по плечу, пока не стал строить догадок, снова упустив шанс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медленно двигаться, и вскоре, свернув на пару перекрёстков, они наконец подъехали к ещё одному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ворота отличались от предыдущих, больше напоминая стандартный вход в киногородок. Увидев приближающуюся машину, несколько охранников поспешили открыть их, чтобы пропустить автомобиль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за место? — Зелёные деревья, журчащий ручей, аккуратные газоны, окружённые кустами и цветами разной высоты, среди которых стояли здания. Вдалеке виднелись строения, похожие на офисные здания или европейские особняки, скрытые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корпоративный парк компании, — с удовлетворением указал Сун Цзюнь вперёд и назад. — Если ты хочешь снимать исторические фильмы, делай это в киногородке сзади. А если современные — в жилом районе корпоративного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коленях, он с довольным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работает немало людей, но не слишком много. В жилом районе я специально оставил несколько комнат в виллах для твоей развлекательной компании, чтобы снимать фильмы. У нас есть детский сад, школа, супермаркеты, рестораны…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лёгкими движениями постукивал пальцами по коленям, явно испытывая глубокое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магазины — это совместные предприятия, но большинство — наши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Сун Цисиня по плечу,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тоже оставил тебе место для проживания. Через пару дней обустроим. В эти дни осмотри киногородок, проверь всё. Если всё в порядке, назначим дату для торжечного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возле офисного здания. Только оказавшись в рабочей зоне, Сун Цисинь почувствовал, что в этом огромном пространстве, сочетающем современность и классику, наконец появилась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отделы штаб-квартиры Чэньси уже начали вторую переезд за короткий срок, ведь они только в конце прошлого года переехали в Императорскую столицу, а теперь, спустя полгода, снова приходится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этого переезда они надолго останутся на этом месте. Вся территория парка уже полностью выкуплена Чэньси, и права на неё полностью принадлежат компании. Даже если позже им надоест смотреть на эти офисные здания, они смогут снести их и построить новые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знакомых лиц, Сун Цисинь слегка вздохнул с облегчением, почувствовав, будто вернулся в нормальный мир. Поднявшись, он последовал за Сун Цзюнем в офисное здание, поднявшись на верхний этаж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Цзюнь сел, Сун Цисинь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корпоративный парк начнёт функционировать?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10-го числа. Разве ты 10-го не собираешься на премьеру нового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кивнул. Премьера фильма была назначена на июнь, а в этом месяце обязательно нужно было провести предварительную пресс-конференцию. Недавно он просмотрел ситуацию в интернете, и ожидания пользователей были довольно высокими. Он мог тайно надеяться на кассовые сборы после премьеры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режиссёром этого фильма, но как продюсер и помощник режиссёра он обязательно должен был присутствовать на этих мероприятиях. А поскольку корпоративный парк Чэньси и киногородок развлекательной компании Чэньси были построены вместе, Сун Цисинь никак не мог пропустить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почесав голову, он наконец задал вопрос, который терзал его всю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 этим огромным киногородком? Почему я раньше ничего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Цисинь не занимался повседневными делами развлекательной компании Чэньси, Сун Цзюнь, который уже готовился передать её своему сыну, поручил генеральному директору регулярно отправлять ему отчёты о повседневной работе, проектах и коммерческих контрактах.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время от времени просматривал эти документы, чтобы быть в курсе текущих дел компании, но за несколько месяцев изучения отчётов он ни разу не встретил ни слова об этом киногородке.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отец намеренно скрыл это от него, чтобы устроить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сюрприз состоялся, а вот будет ли это действительно радостным событием, Сун Цисинь сможет понять только после объяснений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откинулся на спинку мягкого дивана, и на его лице вновь появилась довольная улыбка. Он посмотрел на Сун Цисиня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сентябре-октябре прошлого года говорил, что хочешь снимать фильмы? Я подумал, раз у нас есть строительная компания, развлекательная компания и такая большая территория, почему бы просто не построить киногородок, чтобы использовать его для наших нужд? Если ты захочешь что-то снять, это место рядом с Императорской столицей, рядом с живописным районом Тяньхэ, разве это не лучше, чем искать места для съёмок где-то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почувствовал, что онемел и не мог вымолвить ни слова. Он догадывался, что это решение Сун Цзюнь принял из-за своей безграничной любви к нему. Но на этот раз «подарок» был слишком уж грандиозным…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наша развлекательная компания существует всего пару лет, и у нас не так много проектов. Не рано ли строить такой киногородок?.. — Он боялся, что его отец понесёт огромные убытки, которые не сможет окупить за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огромный киногородок! Даже если захотеть продать его, вряд ли найдётся кто-то, кто сможет его выкупить! Если вдруг Сун Цисинь просто хотел попробовать свои силы в этой сфере, но позже обнаружит, что перспектив здесь нет, то инвестиции Сун Цзюня просто уйдут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снова посмотрел на него сбоку, и на его лице появилось выражение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компании скопилось множество сценариев, мы подписали контракты с многими актёрами и режиссёрами. Даже если наша компания не сможет всё использовать, я просто сообщу об этом, и съёмочные группы сами начнут обращаться к нам для аренды площадок. В конце концов, затраты окупятся.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Сун Цисиня по плечу,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занимайся тем, что тебе нравится, не думай о таких вещах. У меня достаточно денег, чтобы позволить себе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