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того, у Сун Цзюня была ещё одна, пока не совсем осознанная мысль — он считал, что У Хэну лучше оставаться рядом с Сун Цисинем. Пусть такой талантливый молодой человек будет считаться его сыном... гм, Сун Цзюнь был бы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слухов о романтических отношениях... После последнего делового ужина Сун Цзюнь поручил информационному отделу собрать мнения и слухи о своём сыне в кругах. Оказалось, что, поскольку в сети уже появлялись фотографии Сун Цисиня и У Хэна, а также учитывая предыдущие слухи о том, что Сун Цисинь предпочитает мужчин, многие действительно считали У Хэна его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Сун Цзюнь решил не реагировать. Пусть думают, что хотят. Это даже избавляет его от необходимости отвлекать внимание от сына и отгонять назойливых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остального... ему придётся временно извиниться перед У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сидел на диване рядом с братом, улыбаясь, и повернулся к племяннице: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почему ты не нашла себе парня в университете? — Он понимал желание тетушки Сун устроить Сун Ли свидание, но ведь она довольно симпатичная, неужели в университете никто не проявлял к ней интереса? Почему же его невестка хочет искать кого-то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ещё не успела ответить, как безрассудный Сун Сянь снова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 её характером тигрицы, в университете наверняка все... — Не успел он закончить, как Сун Цисинь ударил его ребром ладони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Даже ты за неё! — Сун Сянь смотрел на Сун Цисиня с выражением шока и обиды. Не то чтобы удар был очень болезненным, но он пришёлся в такое место, что Сун Сянь мгновенно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же с наивным видом поднял руку, осмотрел её, а затем посмотрел на Сун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тебя ударил, это она сама решила. — Ну, рот у Сун Сяня действительно слишком развязный. Он никогда не знает, когда нужно молчать. Поэтому, прежде чем мозг Сун Цисиня успел среагировать, рука сама поднялась и шлёпнула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не смогли сдержать смеха. Даже родители Сун Сяня считали, что их сын заслужил шлёпок, и Сун Цисинь поступил правильно. Ведь в семье старшего дядюшки Суна было три основных занятия: есть, спать и шлёпать Сун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 Сун Сянь, задыхаясь, тыкал пальцем в Сун Цисиня, но не мог вымолвить ни слова. Наконец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только учишься? Только и знаешь, что подражать этой тигрице! Тебе тоже нужно найти мужчину, который тебя приструнит!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 Цисиня на мгновение исказилось, и он отвернулся, не обращая внимания на Сун Сяня. А повернулся он в сторону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 улыбкой в глазах успокаивающе посмотрел на Сун Цисиня. Жаль, что сейчас он не мог сидеть здесь как его парень. Иначе он бы взял его за руку, успокаивающе похлопал по плечу или просто обнял, чтобы ещё больше разозлить Сун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Сун, услышав, как её сын несёт чушь, шлёпнула его по голове и с досадой сказала Сун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говорила Ли, чтобы она встречалась с кем-то в университете, если найдётся подходящий, но она почему-то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Сун 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хочет, то и не надо. Её однокурсники... одни режут, другие колют. Мы и так слышим от неё достаточно странных вещей за обедом. Если ещё один такой появится, мы вообще не сможем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которой не дали высказаться из-за дурацких замечаний брата, лишь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рост должен быть минимум на восемь сантиметров выше моего, а внешность — как у Цзян Чжэ. Остальное можно обсудить при встрече, но если эти два условия не выполняются, даже не предлагайте. Я и так приехала домой на каникулы,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Сун снова схватилась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больше не буду тебе мешать. — Эти два условия, особенно с внешностью Цзян Чжэ, были действительно высокими требованиями. Ведь это был тот самый парень, которого ей представляли друзья, но после двух встреч она решила, что не хочет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с улыбкой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ещё молода. Можно подождать, пока она закончит учёбу, а потом уже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 Сянь, только что получивший от Сун Цисиня, снова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же снимал фильм, правда? Там были симпатичные парни? — Он скорчил рожу в сторону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как зовут? Он известный? — Сун Сянь знал только, что Сун Цисинь снимал что-то, но не имел понятия, что именно и кто там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Чжэ. — Как только Сун Цисинь произнёс это имя, Сун Сянь открыл рот и уставился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также посмотрела на Сун Цисиня, задумалась, а затем её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ты можешь достать его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серьёзно хочешь его закадрить? Он же женат! Нельзя разрушать чужие семьи! — Сун Сянь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просто схватила подушку с дивана и шлёпнула ею Сун Сяня по лицу, а затем снова посмотрела на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проигнорировал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наш куратор его обожает. — Хорошие отношения с куратором могли облегчить многие вопросы. Сун Цисинь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это будет возможно только после праздников, когда мы начнём промоушн.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Сун Жуна, из-за его строгого характера и жёсткого контроля над детьми, они редко общались с представителями шоу-бизнеса. Да и характер у этих двоих был своеобразный, поэтому они не вели себя как типичные «второе поколение», которые часто ввязываются в сомнительные дела. Именно поэтому им пришлось обращаться к Сун Цисиню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от двоюродного брата, Сун Ли впервые за день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улыбка длилась недолго. Сун Сянь, с подушкой на лице, снова оживился и спросил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 за фильм? Как называется? Кто там снимается? Знаменитые актрисы или новички? Ааа, надо было сбежать из дома и приехать к тебе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Жун, который до сих пор не ругал сына, наконец не выдержал и схватил Сун Сяня за руку, начав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ещё и сбежать решил?! Сейчас я тебя отлуплю...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спокойно поднял чашку с чаем. По сравнению с тишиной и спокойствием в его доме, здесь было слишком шумно, особенно из-за Сун Сяня. Видимо, его предыдущие слова так и не дошли до этого сорванца... Но что поделать, характер не изменишь. В конце концов, это не его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Сянь, получив взбучку, упал на диван, притворившись мёртвым. Сун Цисинь и У Хэн сели рядом с Сун Ли и тетушкой Сун, обсуждая разные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и Сун Жун, немного уставшие от шума, отправились в кабинет, чтобы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с обсуждения работы и событий, произошедших после переезда Сун Цзюня, затем перешли к последним новостям в Императорской столице и внутренним слухам в высших кругах, а затем переключились на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Seiichi Yukimura бросил 1 гранату в 18:20:14 24.04.2018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Shou nari to mo бросил 1 гранату в 12:10:33 26.04.2018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Ocean бросил 1 гранату в 19:41:28 27.04.2018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Yu бросил 1 гранату в 15:34:27 28.04.2018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