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только что думал об этом, но атмосфера между ними отвлекла его. Теперь, услышав слова отца, он с лёгким смущением посмотрел на лицо У Хэна, всё ещё светящееся мягкой улыбкой. Их взгляды встретились, и Сун Цисинь поспешно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ничего особенного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было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машина, даже профессиональный водитель и телохранитель. Если бы он действительно чего-то хотел… то это был бы человек, сидящий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вопросы чувств нельзя решить просто по воле отца. У Хэн имел свои собственные мысли и планы, и если Сун Цисинь хотел его, то ему нужно было самому добиваться этого, а не просить отца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задумался, а затем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тебе не очень нравится твоя машина? Ну, она попала в аварию сразу после того, как её привезли в страну, что не очень удачно. Я слышал, что итальянский бренд роскошных автомобилей в этом году выпускает ограниченную серию…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ограниченной серии нельзя просто купить за деньги — нужно иметь определённый статус и связи. Даже Сун Цзюнь должен был сначала связаться с производителем, чтобы уточнить информацию и сделать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тут же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Папа, пожалуйста, не покупай мне ещё машину, у нас уже две! Мне действительно не нужно больше!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привычка у его отца — сразу хотеть подарить машину? Если их будет больше, то на вилле просто не хватит места! И вообще, та спортивная машина неплоха, хоть её яркий цвет и привлекает слишком много внимания на дорогах. Но она двухместная… что идеально подходит для него и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рядом с ним не смог сдержать улыбку. Эти двое… определённо были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не расстроился, а продолжил размышлять: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хочешь? Машину не хочешь, дом… тот, что у тебя сейчас, находится в хорошем районе, подходящего размера, с отличной инфраструктурой. Или, может, купить ещё один рядом с университетом? Есть ли там отдельные виллы…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мне и так недалеко добираться до университета. — Сун Цисинь откинулся на спинку дивана, чувствуя себя обессиленным. — Что за логика у его отца? То машины, то дома… Ему ведь не нужно всё это для знакомств?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назад, он не заметил, что полностью опёрся на руку У Хэна, а его голова легла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заставил У Хэна слегка помрачнеть. В этот момент он почувствовал сильное желание просто унести Сун Цисиня в спальню. Но… он всё ещё разговаривал с отцом по телефону, и их отношения даже не дошли до уровня держания за руки или лёгких поцелуев. Если он сейчас сделает что-то подобное, то Сун Цисинь, скорее всего, испугается и убежит из гостиничного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девочка? Тогда я мог бы подарить тебе драгоценности, платья, дорогую кожаную обувь…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я не девочка.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добавить, что его сыну нравятся мужчины, что немного похоже на девочку? Конечно, при условии, что если бы у него была дочь, она бы не оказалась лесбиянкой.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тоже закатил глаза, и его выражение лица было очень похоже на сына. Но, кажется, его собственные слова навели его на мысль, что можно подарить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киногородок, который сейчас строится, хоть и сложен в проектировании, но, как только проект будет утверждён, его строительство завершится через четыре-пять месяцев. Летом сын сможет поехать туда, чтобы отдохнуть и спланировать новый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хотя его сын не девушка, которую можно наряжать… но он такой красивый, молодой и с отличной фигурой. Почему бы не купить ему что-нибудь для стиля?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понял. Если тебе ничего не нужно, я сам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испугался, что отец снова приготовит какой-нибудь «сюрприз»,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ничего странного… иначе, даже если ты подаришь, я не смогу этим пользоваться, и это просто будет лежать без 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невнятный ответ отца, он почувствовал усталость. Подумав, он с некоторой неуверенностью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новогодние праздники мы с тобой как-нибудь поужинаем дома? Сами приготовим.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почти не было воспоминаний о том, как он спокойно ужинал с отцом дома. В прошлой жизни — почти никогда, в этой жизни, в воспоминаниях предыдущего владельца тела, тоже почти не было. После перерождения они несколько раз ужинали вместе, но либо в ресторанах, либо у дяди. И уж точно они никогда не готовили вместе… Ну, конечно, тогда придётся заказать еду, иначе он и его дорогой отец, вероятно, станут успешными убийцами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на том конце провода замолчал, а затем с улыбкой пообещал своему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 будущем мы будем отмечать Новый год вместе. Что захочешь, то и приготовим.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ещё несколько раз напомнил сыну, что завтра за ним заедет мастер Хань,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успел ничего сказать, пока его отец не закончил разговор. Он с улыбкой посмотрел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характер… —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 Хэн удивился его реакции. Директор обещал провести с ним Новый год, так почему он выглядел таким расстроенным?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лёгкой улыбкой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 ему, что на Новый год ему нужно быть с… с тётей Ли. Она ведь беременна, и срок родов уже близок… Может, её тоже пригласить? Но он так быстро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отношения между Сун Цзюнем и Ли Цзюй были далеки от идеальных. Они не были близки, как обычные супруги. И в прошлой жизни, и в этой он никогда не мог называть Ли Цзюй «мамой». Сун Цисинь знал, что его настоящая мама жива и здорова в другом мире. А предыдущий владелец его тела… Хотя он, как капризный ребёнок, действительно внёс свой вклад в их плохие отношения, Ли Цзюй тоже несла свою долю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мачеха, Сун Цисинь не ожидал от неё безграничной заботы, но она могла бы хотя бы относиться к нему так же, как когда она была его няней. Но, возможно, из-за её характера или изменения их отношений, после того как она вышла замуж за Сун Цзюня, её отношение к Сун Цисиню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игнорировала его, но и не проявляла заботы. Она делала всё, что должна была, но, возможно, не знала, как общаться с пасынком. С тех пор как они стали «матерью и сыном», Ли Цзюй почти не разговаривала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присутствии Сун Цзюня она почти не общалась с ним напрямую. Она накладывала ему еду, ставила на стол и молча садилась в стороне. Когда они оставались наедине, они просто игнорировали друг друга. С такими отношениями ничего хорошего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после перерождения, Сун Цисинь хотел наладить отношения с отцом, но никогда не стремился стать близким с Ли Цзюй, как с матерью. В конце концов, когда она вышла замуж за Сун Цзюня, ей было уже за тридцать. Женщина такого возраста, которая использовала холодное отношение к ребёнку, который не скандалил и не грубил ей, независимо от причин, вызывала у Сун Цисиня лишь желание держаться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людьми он не мог находить общий язык и не хотел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Термин «холодное отношение» соответствует оригинальному эмоциональному пренебрежению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Динамика отношений между персонажами сохранена без изменений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