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слегка приподнял бровь, сдерживая улыбку. Он понял, что У Хэн намеренно не стал объяснять подробности предстоящих дел, чтобы человек, не знакомый с ситуацией, остался в недоумении, думая, что речь идёт о скучной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Сянь узнал, что они будут осматривать реквизит и костюмы для съёмок, а также локации, он наверняка захотел бы последовать за ними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взять его с собой не было бы проблемой, Сун Цисинь считал, что с У Хэном они справятся быстрее. Что касается непослушного подростка... пусть его воспитывают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слов У Хэна Сун Сянь замер на три минуты, прежде чем вздрогнул и посмотрел на Сун Цисиня с удивлением, изумлением и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я не пойду, завтра сам вернусь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понял, но это звучало так серьёзно. Неужели ему придётся ждать поступления в университет, чтобы понять, о чём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заинтересовало упоминание о локациях, которое, казалось, было связано с киносъёмками, но если пропуск не оформят... ему придётся целый день ждать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интересного может быть на окраине города в это время года? Если они отправятся в место, далёкое от развлекательных заведений, ему придётся провести весь день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Сун Сянь окончательно отказался от идеи провести выходные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уже позвонил тётушке и договорился, что завтра утром отвезу тебя домой, — зевнул Сун Цисинь, потирая глаза. — Ладно, сейчас возвращаемся, и ты ложишься спать пораньше. Завтра вставать в семь, чтобы позавтракать. Лучше вставать в половине седьмого...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половине седьмого?? Брат, родной! Завтра же выходной! — взвизгнул Сун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запланировали приехать на склад для проверки образцов в восемь утра. Если будут проблемы, нужно будет быстро их решить, — продолжил У Хэн, затем добавил с вопросительной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что это помешает твоему отдыху, может, отвезти тебя сначала к генералу Суну?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Сянь снова вздрогнул. Он долго размышлял, выбирая между ранним подъёмом и суровым лицом отца, и наконец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Лучше... лучше сначала к брату Синю... Пусть хоть вечер будет спокойным...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дороге, ведущей к Резиденции Шэнцзин Тяньфу, У Хэн чувствовал лёгкое разочарование. Его слова не смогли убедить Сун Сяня отказаться от поездки к Сун Цисиню. Видимо, влияние генерала Суна было слишком велико, чтобы его можно было ослабить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был доволен, что Сун Сянь не помешает их планам на ближайшие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 на виллу. Увидев в гараже ярко-красный спортивный автомобиль, Сун Сянь несколько раз обошёл его, пытаясь уговорить Сун Цисиня позволить ему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зная, что у Сун Сяня нет водительских прав и опыта, Сун Цисинь категорически отказал. Если бы не наставления отца, который настоятельно рекомендовал ему чаще ездить на этой машине, и если бы У Хэн не проявлял интереса к вождению, он, возможно, позволил бы своему двоюродному брату попробовать. Но сейчас... он решил, что настроение отца и чувства помощника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Уговорив Сун Сяня вернуться в дом, они разместили его в гостевой комнате, и все трое разошлись по своим спальням.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Сянь, умывшись и увидев, что время ещё раннее, не мог усидеть на месте. Он вышел из комнаты и направился в спальню Сун Цисиня, надеясь поговорить с братом о жизни и мечтах, а может, даже переночевать в его комнате — он забыл, что Сун Цисинь был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 комнату, он с удивлением обнаружил, что его брат, который, казалось, должен был либо играть в компьютерные игры, либо смотреть фильмы, сидел за столом с грудой распечатанных документов и открытыми файлами на экране компьютера, видимо, работая.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...Брат, разве ты не хотел спать?? Что ты делаешь? — Сун Сянь посмотрел на документы на столе и на экран, чувствуя себя совершенно потерянным — он не понимал ни слова из классического китайского!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поужинали, как можно сразу спать? Завтра нужно будет обсудить работу, так что я просматриваю материалы, — Сун Цисинь вздохнул. — Времени слишком мало, я даже не успел полностью изучить документы, которые получил раньше. Придётся выбирать самое важное и быстро запоминать.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слегка упрекнул отца — съёмки были слишком сжаты по времени. Если бы он сам выбирал, то перенёс бы начало съёмок на полгода, чтобы было время изучить все материалы и переделать реквизит и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открыл рот, глядя на гору документов и мелкий текст на экране,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ты... ты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классический китайский!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классический китайский, это скорее разговорный язык, похожий на то, что ты изучал в школе, например, «Продавец угля» или «Сон в красном тереме». Хотя некоторые части более сложные, так как они относятся к более раннему периоду, когда язык был более лаконичным... И многие из этих текстов — это современные исследования историков, написанные на современном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одну из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можешь посмотреть это. Это исследование известного историка о фольклоре периода Четырнадцати царств. Там много интересного, например, о свадебных обрядах, где жених дарил подарки, а невеста — приданое...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Сун Цисинь легко достал толстую книгу и начал рассказывать об исторических деталях, Сун Сянь содрогнулся, отступил к двери и распахнул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устал, пойду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 от сестры, что Сун Цисинь хорошо сдал экзамены, но не придал этому значения, считая, что это просто результат подготовки в школе. Он думал, что сможет сдать экзамены так же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он начал подозревать, что его брат действительно хорошо учился. По крайней мере, его знания китайского языка явно превосходили его собственные!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едва мог запомнить стихи и классические тексты, не говоря уже о том, чтобы объяснить их значение. Что ещё хуже, его знания по математике, физике и химии едва дотягивали до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 в душе, он понял, что отец был прав — у него действительно не было никаких талантов, кроме физической силы. Даже если бы он захотел, как брат, развить хобби в профессию, у него бы ничего не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бросил 1 гранату 14.02.2018 в 21:45:51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бросил 1 гранату 15.02.2018 в 21:11:13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бросил 1 гранату 16.02.2018 в 22:50:08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