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Цзюнь снова замолчал, а спустя долгое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Цзюй, я знаю, что я не был хорошим мужем. Из-за работы я слишком занят, чтобы заботиться о доме, и тебе пришлось слишком много терпеть, оставаясь одной. Я вернулся, чтобы поговорить с тобой. Мы теперь семья, и мы должны доверять друг другу. Когда ты родишь ребенка, ты сможешь иногда приходить в мою компанию, общаться с людьми, расширять круг знакомств и лучше понимать мою работу. Мы — супруги, мы — родные люди, которые будут вместе до конца жизни. Я не хочу, чтобы, возвращаясь домой, я не мог доверять своей семье. Некоторые вещи, пожалуйста, не верь тем, кто сеет панику и говорит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закончились, как Ли Цзюй, словно кошка, на которую наступили на хвост, резко вскочила с дивана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снова сможешь прислать толпу людей, чтобы обмануть меня! Твоя компания? Разве не все там получают твою зарплату? Разве они не будут говорить тебе только хорошее, иначе ты их уволишь?! Семья? Моя сестра и ребенок в моем животе — вот моя семья! Тебе просто страшно? Боишься, что мы найдем доказательства! Теперь ты не можешь развестись и снова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двоюродная сестра уже навела справки: говорят, что мужчина не может развестись, пока жена беременна! Сун Цзюнь, наверное, знает, что она с сестрой собирается проверять его на измену, и теперь, испугавшись, пытается говорить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искаженное лицо Ли Цзюй и её упрямый взгляд, Сун Цзюнь, спустя долгое время, тихо выдохнул,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шефа, помощник Ван мгновенно, с невероятной для его комплекции скоростью, последовал за своим боссом, выходя из комнаты. Закрывая дверь, он услышал, как сзади раздался истеричный крик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и не возвращайся! Не думай, что я не знаю,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Цзюня, когда он вышел, уже не было таким устрашающим, как когда он поднимался по лестнице и заходил в дом. После того как Ли Цзюй произнесла фразу «Только моя сестра и ребенок в моем животе — моя семья», он окончательно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Цзюнь испытывал чувство вины перед Ли Цзюй, ведь из-за него она получила такую жизнь, которая привела к их нынешнему отчуждению. Поэтому он чувствовал вину, с самого начала он не собирался разводиться с Ли Цзюй и был готов заботиться о ней и их будущем ребенке до самой своей смерти, и даже после смерти оставить им достаточно средств для достойной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что между ними всё же есть какая-то привязанность, иначе почему она согласилась выйти за него замуж? По крайней мере, между ними было какое-то взаимопонимание, и после свадьбы они должны были сохранить семейные чувства. Но теперь… раз уж она никогда не считала его семьей,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адвокатом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Сун Цзюня, помощник Ван быстро достал телефон и вопросительно посмотрел на своего начальника,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придет в мой офис, я скоро вернусь и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Цзюня было спокойным,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поспешно связался с адвокатом Сунь, и только сев в машину, он внутренне вздохнул с облегчением — похоже, сегодня снова произойдет что-то серьезное… Ну, судя по тому, как всё выглядело, если бы это был он, он бы точно вспылил на месте, но начальник, видимо, умеет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снова пришел в офис Сун Цзюня, но на этот раз всё было иначе, так как, когда он прибыл, в кабинете никого не было, и он не смог узнать никаких слухов от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Цзюнь вскоре вернулся с помощником Ваном, и адвокат Сунь с улыбкой спросил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Цзюнь,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Чэньси готовился переехать в Императорскую столицу, и он подумал, что, возможно, дело связано с бизнесом и требует его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развестись с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не испытывал никакого стыда и не хотел ходить вокруг да около, прямо заявив о своем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был ошеломлен, он хорошо помнил дело с завещанием. Он думал, что даже если Сун Цзюнь больше не испытывает чувств к своей нынешней жене, раз уж он составил завещание, то, вероятно, не станет разводиться с ней до своей смерти. Однако, как опытный адвокат, он быстро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жена сейчас находится в состоянии беременности, и в течение года после родов вы не сможете подать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кивнул, хотя он и не изучал этот закон, но, находясь в бизнесе, он слышал о таких случаях. Ранее он слышал от своих партнеров, что кто-то пытался развестись, но из-за беременности жены процесс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помню, что есть закон, который позволяет развестись после определенного периода раздельного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супруги живут раздельно более двух лет и можно доказать, что брак разрушен, суд может вынести решение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подписывали брачный договор и дополнительные соглашения, ты тоже помогал? Подготовь эти документы. С середины сентября этого года я не возвращался домой, так что напомни мне в конце сентября через два года, и мы подадим иск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не испытал никаких трудностей с этим заданием и быстро согласился. Для таких адвокатов, как он, подобные дела не представляют никакой сложности, единственная проблема — это длительный срок, но это также показывает, что его работодатель доверяет ему и не собирается увольнять его в ближайшие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еще один момент, ребенок, которого носит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слегка нахмурился, он не хотел, чтобы у его уже послушного и понимающего сына появился новый повод для беспокойства, но с характером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она будет настаивать, то пусть забирает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будет для неё опорой, её предыдущий ребенок остался с бывшим мужем, который не разрешал ей видеться с ним. Сейчас она уже в возрасте, и наличие ребенка рядом, вероятно, сделает её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ребенок будет передан ей, то потребуется выплачивать алименты, а ранее составленное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поднял бровь, он никогда не скупился на деньги для своей семьи, но не хотел, чтобы это повлияло на интересы его сына,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обычно платят в качестве алиментов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развода вам нужно будет платить алименты только на ребенка, которого она будет воспитывать. Обычно это 20–30% от вашей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меня зарплата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уже давно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Сунь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зарплата должна быть около 500 000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Цзюнь хочет что-то сказать,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ваша зарплата, премии, дивиденды и доступные средства компании не включаются в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и думал, почему его зарплата звучит ниже, чем у некоторых менеджеров и помощников. Для владельца частной компании, который контролирует все активы, зарплата — это просто цифра, необходимая для отчетности и налогообложения.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обновления главы каждый день — 17:30. Обычно, если нет особых обстоятельств, если читатели обнаруживают обновление в другое время, это значит, что автор исправляет ошибки (ловит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называемые «особые обстоятельства»? Обычно это значит, что глупый автор загрузил текст и забыл выставить время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непредвиденным причинам не получится обновиться, я сообщу об этом в ответах или в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