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хотя он и выпил немного, количество алкоголя было несравнимо меньше, чем на обычных деловых ужинах. Более того, поднимаясь по лестнице, господин Сун однажды начал храпеть, но внезапно остановился, а затем продолжил с явной натяжкой — что явно было притворством!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 Хэна бурлили саркастические мысли о мелких уловках своего начальника, но на лице он сохранял ледяное спокойствие, наблюдая за тем, как сын заботится об отце, и лишь затем спокойно удалился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У Хэн достал телефон, который вибрировал уже довольно долго. Бедный Чжэн Кайжуй, вернувшись домой и не найдя себе занятия, решил подробно обсудить сегодняшние события, начиная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дружеской беседы (и сплетен) с коллегами, У Хэн обнаружил, что они уже тайком обсуждали истинные причины переезда. Независимо от мнений других, по крайней мере, несколько ассистентов пришли к единому выводу — они были уверены, что этот переезд в девяти случаях из десяти связан с молодым президентом...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он увидел сегодня вечером, У Хэн поправил очки и решил, что эта теория вполне правдоподобна. Проще говоря, причина переезда головного офиса, возможно, заключалась лишь в том, что чрезмерно любящий отец хотел быть ближе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ни решился в будущем жениться на этом молодом президенте, жизнь у него точно не будет спокойной», — внезапно мелькнула мысль в голове У Хэна. Да, с господином Суном рядом, у любого смельчака, который осмелится «забрать» старшего сына семьи Сун,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отвлечь внимание старшего господина Сун от его сына?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этот день был слишком утомлен, чтобы подозревать что-то в поведении отца после возвращения домой. Даже если бы он заметил, что его отец притворяется, чтобы получить внимание, он бы всё равно не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немного умылся и лег спать. Только что устроившись, он услышал слабые звуки из коридора на втором этаже, похоже, это был проснувшийся отец, направляющийся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отец уже протрезвел, Сун Цисинь не придал этому значения и вскоре погрузился в сон. Тем временем в ванной отец, чистя зубы, вздыхал с облегчением: забота сына была приятна, но спать, не почистив зубы после выпивки, было некомфортно. К счастью, сын уже спал, иначе сейчас было бы действительно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седьмого числа отец и сын вместе сели за стол, чтобы позавтракать заказанной У Хэном едой. После того как отец насладился этим редким спокойным утром с семейной атмосферой, неловко явился помощник Чжэн, чтобы забрать старшего господина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войдя, сразу почувствовал на себе взгляд своего начальника. Не зная причины, но инстинктивно ощущая опасность, он старался быть как можно менее заметным, опустил голову, вошел в комнату и скромно встал у дивана, не решаясь сесть, ожидая дальнейших указаний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помощник проявил тактичность, отец Сун отозвал свой гневный взгляд, еще раз поворчал сыну о том, что можно, а что нельзя, и затем неспешно удалился, чтобы заняться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покинул виллу, не только Сун Цисинь, но и У Хэн, который всё это время старался быть незаметным, облегченно вздохнули. Последнее поведение отца становилось всё более странным, особенно когда он общался с Сун Цисинем. Такая атмосфера была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к машине, Сун Цисинь вернулся в дом, потер виски и направился к лестнице в подвал, попутно спросив У Хэна, который шел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первая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утра, — ответил У Хэн, доставая телефон. — Отправить тебе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отправь на мой телефон. Я сначала пойду в спортзал... После тренировки заедем в магазин, купим всё необходимое. Завтра пораньше приедем в университет, чтобы разложить вещи в общежитии, — хотя вчера отец поручил все эти мелкие дела У Хэну, Сун Цисинь решил, что всё же лучше самому сходить в магазин, ведь это были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 Кажется, за последний месяц он вообще не выходил из виллы, если только это не было абсолютно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выражение лица Сун Цисиня стало странным. В прошлой жизни он, конечно, был немного домоседом, предпочитая не выходить лишний раз из дома, и даже путешествия его не особо привлекали. Но он никогда не замечал за собой, чтобы так долго сидеть дома, не осознавая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влияние личности оригинального хозяина тела, который был настоящим домоседом! Это точно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изо всех сил пытался найти себе оправдание, но даже он сам понимал, что в прошлой жизни, хотя он и выходил из дома в выходные, это обычно было либо потому, что мама тащила его за покупками, либо он сам спускался вниз за какими-то мелочами вроде приправ. Почти никогда он не выходил просто так, по собственному желанию...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возможно, Сун Цисинь из двух миров — это просто две стороны одной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восьмого октября Сун Цисинь сидел на заднем сиденье черного бизнес-автомобиля, листая толстую, как словарь, книгу «История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вел машину, направляясь по оживленным улицам к Университету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занятий Сун Цисиня. Он не успел на официальную церемонию открытия университета (в то время он еще не переселился в это тело), но это не было проблемой. Во-первых, в прошлом месяце в Y университете шла военная подготовка, и учеба еще не началась. Во-вторых, не все студенты поступали сразу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Режиссерский факультет, благодаря своей специфике, имел немало студентов, чья ситуация была похожа на ситуацию Сун Цисиня. Некоторые из них не сразу поступали на этот факультет, а приходили туда после окончания актерского факультета, накопив определенные связи и получив известность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уже имел опыт работы в кино и просто нуждался в дипломе для повышения своего статуса, поэтому они также не спешили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даже не посещали обычные занятия, как и Сун Цисинь, так что проблем с этим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исключения. Остальные студенты, поступившие на первый курс, должны были, как и все, ежедневно посещать занятия, отмечаться на парах 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 университете также был вечерний режиссерский факультет. Диплом там был не таким престижным, но если после выпуска у человека были связи, он мог снимать фильмы самостоятельно. Сун Цисинь изначально планировал, что если не сможет перевестись на основной факультет, то пойдет на вечернее отделение. Но его отец и дядя оказались слишком сильными — они сразу устроили его на основной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рядом с Сун Цисинем лежал рюкзак, а в багажнике был чемодан с одеждой и предметами первой необходимости, которые он планировал оставить в общежитии. Конечно, там же были и учебники, необходимые для сегодняшних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сидя за рулем, сохранял серьезное выражение лица. Вчера, когда он сопровождал Сун Цисиня за покупками, он получил сообщение от господина Суна. Содержание сообщения заставило У Хэна, который думал, что уже видел всё, что можно, непроизвольно почесать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я настроил главы с защитой от пиратства. Уровень защиты составляет 70%, и если у вас недостаточно VIP-глав, вы сможете купить их только через три часа. Защита будет активирована после пятой главы после вступления в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 бросил 1 мину. Время: 2018-02-01 18:45:17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Лэннин Юшуан бросил 1 мину. Время: 2018-02-02 12:02:41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