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Чжан, пока они поднимались на лифте, украдкой наблюдал за выражением лица Сун Цисиня, но, к сожалению, ничего не смог разглядеть. Однако, если выражение лица молодого господина было не наигранным… то такое спокойствие у молодого человека могло быть либо результатом опыта в подобных ситуациях, либо свидетельством сильного характера. Учитывая некоторые слухи, которые он слышал ранее… вероятно, он просто привык к красивым лицам, поэтому сегодняшние артисты низшего уровня не произвели на него впечатления.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среди сегодняшних артистов было несколько известных, но их было так много, что Сун Цисинь, вероятно, просто не заметил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Суна редко посещал кинокомпанию в Императорской столице, но при её создании для него был выделен кабинет председателя.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приездом Сун Цисиня отец уже предупредил генерального директора Чжана, что его сын может использовать кабинет по своему усмотрению, и все его просьбы должны быть выполнены. Поэтому генеральный директор сразу же проводил Сун Цисиня в кабинет председателя.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Сун, какие сценарии и оригинальные работы вы хотите посмотреть? — Убедившись, что Сун Цисинь действительно пришёл выбирать сценарии, а не смотреть на артистов, менеджер Чжан быстро перешёл к делу, с улыбкой спросив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Цисинь, постукивая пальцами по столу, передал ему список, который он подготовил по дороге: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мне сценарии и оригиналы этих произведений. — Он выбрал несколько работ из документов, которые У Хэн передал ему ранее, основываясь на воспоминаниях оригинала и информации, которую он нашёл в интернете. Теперь он хотел внимательно изучить сценарии и оригиналы.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Чжан, взглянув на список, немного замешкался, прежде чем передать его секретарю: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Сун… вы уверены, что хотите именно эти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Сун Цисинь, увидев удивление на лице менеджера Чжана, улыбнулся. — Я просто хочу попрактиковаться. — Он выбрал не самые популярные работы, но те, оригиналы которых были интересными. Хотя они и не были самыми модными, но если их хорошо снять, они могли бы получить хорошие отзывы.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крупных интеллектуальных собственностей — если новичок начнёт с них, то в случае успеха все похвалы достанутся оригиналу, а в случае провала вся критика обрушится на режиссёра. Давление было бы намного выше, чем с небольшими сценариями. Будучи новичком и учитывая его особый статус, Сун Цисинь пока не хотел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слов Сун Цисиня, менеджер Чжан не мог скрыть своего удивления. Передав список секретарю, он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Сун, наша компания за последние годы вложила много средств в развитие кинематографа, председатель Сун купил множество хороших интеллектуальных собственностей. У нас также есть профессиональные режиссёры и сценаристы… — Поэтому, взяв известный роман, пригласив режиссёров, сценаристов и съёмочную группу, а также несколько популярных актёров, можно было бы легко создать имя для Сун Цисиня. Разве это не проще, чем его текущий подход?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Сун Цисинь лишь улыбнулся, не отвечая на его слова, и вместо этого начал расспрашивать о текущем состоянии компании. Сколько фильмов было снято? Какие жанры преобладали? Какие работы получили хорошие отзывы? Как обстоят дела с артистами компании? И так далее, пока секретарь не принёс стопку распечаток и не положила их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документы были аккуратно рассортированы. Это были материалы, которые компания подготовила заранее, чтобы по первому требованию Сун Цисиня предоставить нужные работы. Однако изначально они сосредоточились на известных произведениях, а те, которые выбрал Сун Цисинь, оказались среди других документов, и их поиск занял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стопку документов, Сун Цисинь остался доволен. Главной целью его визита было получить эти материалы и примерно понять, какого масштаба была развлекательная компания его отца и насколько сильно он вкладывался в неё. Теперь, когда обе цели были достигнуты, он не хотел больше задерживаться.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Встав, Сун Цисинь сказал менеджеру Чжану: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вы мне очень помогли. Я заберу эти материалы и изучу их. Если возникнут вопросы, я обязательно обращусь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Чжан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если что-то понадобится, вы всегда можете связаться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быстро ушёл, так же быстро, как и пришёл. Поскольку характер молодого господина был неясен, а перед его приездом менеджер Чжан предупредил артистов, сегодня не произошло никаких инцидентов — никто не бросился под ноги, не устроил случайную встречу в углу или что-то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Стопка документов была перенесена в машину помощником У и секретарём, и Сун Цисинь уехал под взглядами провожающих. К удивлению менеджера Чжана, который уже начал расслабляться, молодой господин Сун, как только машина выехала из здания компании, тоже вздохнул с облегчением — общаться с этими людьми было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даже в прошлой жизни, когда Сун Цисинь искал инвесторов, спонсоров и клиентов, он по натуре не был человеком, который любит 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и Сун Цисинь из этого мира были очень похожи — одинаковые имена, схожая внешность, те же родители. За исключением разницы в жизненном опыте и длительности подросткового периода, они были практически одним и тем же человеком в разных мирах!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Сун Цисинь тоже был довольно замкнутым человеком, но в отличие от этого мира, у него не было тени «отец убил мать», затяжного подросткового бунта и отца, который безоговорочно его баловал. После окончания учёбы, столкнувшись с трудностями в работе, он был вынужден общаться с людьми, чтобы находить инвестиции и клиентов. Его истинная натура была подавлена реальностью, и он не мог, как Сун Цисинь из этого мира, просто сидеть дома, пропускать занятия и тратить время на телевизор, книги и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общение с теми, кто пытался ему угодить, было настоящим испытанием для Сун Цисиня, который никогда не был богатым наследником.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взглянув на стопку документов с оригинальными романами и сценариями, лежащую рядом, он почувствовал удовлетворение. По крайней мере, сегодня вечером, помимо тренировок, он наконец сможет уделить время своим интересам, которые не мог реализовать в прошлой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 по зеркалу заднего вида, что Сун Цисинь выглядит довольным, У Хэн, который до этого молчал, наконец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Сун, вы хотите сразу вернуться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сразу домой. — Сун Цисинь взял флешку, лежащую на стопке документов — на ней были электронные версии всех романов и сценариев. Некоторые романы были настолько длинными, что если бы их распечатали, в машине бы не осталось места для людей. Поэтому распечатаны были только готовые сценарии, а на флешке лежали оригиналы.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Ужинать будем дома или где-то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Дома, что-нибудь лёгкое. — Сун Цисинь планировал использовать время до начала военной подготовки и праздников, чтобы сосредоточиться на работе. Ему нужно было выбрать подходящий сценарий, определить направление своего первого проекта, а также… наверстать упущенное.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хоть он и унаследовал воспоминания оригинала, он не помнил, что тот смотрел или изучал. Поэтому все классические фильмы, популярные шоу и недавние хиты этого мира ему пришлось бы смотреть с самого начала!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http://bllate.org/book/16375/1481235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