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очнулся и обнаружил, что к нему пристаёт мужчина, Сун Цисинь задал ему вопрос. Ещё одна причина для радости — в этой жизни Сун Цисинь был робким и замкнутым человеком. В старшей школе одноклассники однажды затащили его в ночной клуб, и когда к нему подошла девушка, он так испугался, что сбежал, но потом подкупил одноклассников, чтобы они рассказывали, как он оторвался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семьи Сун, Сун Цисинь получил первый «мужской дуэт» от отца и дяди. После этого он больше не осмеливался ходить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выпускном классе он понял, что ему больше нравятся мужчины, он громко заявил об этом, но так и не начал встречаться с парнями, лишь тайно влюбился в одного парня из другой школы, но его страх перед признанием обрёк эту влюблённость на вечную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оказался в этом теле как раз тогда, когда узнал, что мачеха беременна и у него будет брат или сестра, решив, что отец больше не любит его и не будет о нём заботиться. В гневе он попросил своего школьного друга, который был известен своими сомнительными связями, найти ему гей-клуб, где он мог бы потерять девственность. Тот нашёл подходящее место и даже организовал встречу с тем самым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Сун Цисинь напился до беспамятства, и когда они заселились в номер, мужчина ещё не успел закончить душ, как Сун Цисинь отравился алкоголем, и в его тело вошёл другой Сун Цисинь. Таким образом, девственность Сун Цисиня сохранилась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Цисиня, отец сначала замер, а потом понял, что «отвергли» означает, что его бросили, и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Я же говорил, что это всё ерунда! Что за гомосексуализм? Всё это просто баловство! Ничего серьёзного!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Сун Цисиня за живое, и даже если он изначально играл роль, теперь он не мог сдержаться. Он поднял голову и посмотрел на смеющегося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хочу найти человека, с которым проведу всю жизнь. Если я найду того, кто действительно будет любить меня, я уеду с ним за границу и женюсь, чтобы жить как обычная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Сун Цисинь никогда не говорил так серьёзно, поэтому не только отец, но и помощник У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перекрасил волосы обратно в чёрный, и его молодое лицо теперь выглядело гораздо более зрелым и надёжным,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убрать эксцентричный стиль и вернуть волосы в нормальный цвет, можно увидеть, что Сун Цисинь обладает хорошими данными. У него красивые черты лица, унаследованные от матери, с мягкими и изящными глазами, а также мужественность от отца. Если не делать из себя шаматэ, его везде будут называть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сейчас вызывает сожаление, это его слишком худощавое телосложение. Однако Сун Цисинь, который переродился, уже решил начать тренировки, чтобы привести тело хотя бы к тому уровню, который был у него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гомосексуального партнёра, уехать за границу и жениться — это слишком сильно испытывало терпение отца Суна, который всю жизнь был гетеросексуалом. К счастью, его терпение уже было сильно растянуто предыдущими выходками сына, поэтому теперь он мог спокойно выслушать это и перейти к следующему вопросу — пока он не был уверен, что его сын действительно вернулся к нормальной жизни, он не мог просто так похлопать в ладоши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режиссуры, ты уверен, что хочешь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услышав это, выпрямился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уже сейчас начать снимать фильмы. В прошлой жизни он достаточно серьёзно изучал эту профессию, после выпуска набрался опыта, и ему не хватало только практики в съёмках фильмов и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скрестил руки на груди, слегка нахмурившись, словно обдумывая что-то,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продолжать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Инвестировать в фильмы для своего сына само по себе не было проблемой, даже если у него совсем не было таланта. Он мог просто нанять опытных режиссёров и сценаристов, чтобы они контролировали процесс. В конце концов, сейчас время коммерческих фильмов, и если есть популярный IP, хороший сценарий, деньги на звёзд и рекламу, можно сделать успешный проект. А что касается результата… У них есть киностудия, и даже если сын провалится,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видя, что Сун Цисинь, похоже, действительно хочет снять что-то стоящее… Он должен был задуматься о способностях сына и о том, как поступить, если он потерпит неудачу, чтобы это не стало для него слишком сильным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что, несмотря на низкий эмоциональный интеллект, отец Суна определённо баловал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улыбнулся, в его улыбке была доля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я люблю смотреть… фильмы и сериалы. На самом деле, я давно хотел попробовать, но раньше… кхм… Я читал книги по теории кинопроизводства и всегда хотел попробовать сам, поэтому сейчас и предложил это вам. В конце концов, наша семья инвестирует в развлечения и кино, не так ли? Для меня будет проще попробовать, чем для других. Вы можете найти профессионалов в этой области, чтобы они контролировали процесс, и начать с небольшого проекта. Если у меня действительно есть способности, я смогу продолжать. А если нет, то это всего лишь небольшой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Цисинь заметил, что взгляд отца стал странным, и поспешил указать на окружающую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может, заложить дом, чтобы получить начальный капитал, но вы же не разрешили…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Сколько стоит этот дом?! Такие вещи нельзя купить за деньги, а ты собрался его закладывать, продавать?! — Отец снова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сценариев и актёров без работы! Хватит выдумывать,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переход к тому, чтобы отправить его спать, сбил Сун Цисиня с толку, но, посмотрев на, казалось бы, разозлённого отца и на помощника У, который всё это время стоял в углу за диваном, он пожал плечами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вернулся в свою комнату, отец Суна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этот негодяй…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надеялся, что сын повзрослеет, станет ответственным и послушным. К сожалению, он только видел, как сын всё больше опускает планку. Теперь, когда перед ним появился, казалось бы, нормальный Сун Цисинь, отец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похоже, говорит искренне. В конце концов, вы лучше всех знаете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 детства он не любил выходить и шалить. Каждый раз, когда звонил домой, мама говорила, что он либо смотрит телевизор, либо мультики. Потом он постоянно читал романы и смотрел фильмы… Если он действительно увлечён… — Отец Суна медленно закрыл глаза. — Если он действительно увлечён, то он, конечно, создаст все условия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он трудился всю жизнь? Конечно, любить работу, создавать бизнес, расширять компанию — это одно, но разве не ради этого непутёвого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новая жена тоже беременна, но какой бы ни был ребёнок, как бы он ни был хорош, в сердце отца Суна он никогда не сможет сравниться с Синем…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появился в то время, когда он и его жена жили в тяжёлых условиях. Возможно, сын сам этого не понимал, но именно его рождение заставило его бросить государственную службу и заняться бизнесом. В то время его старший брат тоже не добился успеха, служил в армии мелким начальником и едва мог позаботиться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сыну исполнилось четыре или пять лет, его предприятие начало успешно развиваться, а старший брат тоже поднялся по службе. Когда сын пошёл в школу, его бизнес начал быстро расти, заняв своё место в стране. А карьера старшего брата в то же время резко пошла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