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Цисинь на мгновение замер, прежде чем осторожно произнести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мире… или, скорее, в своей прошлой жизни, он почти с самого момента, как начал осознавать себя, не слышал голоса отца и уж тем более не называл его «папой». Поэтому сейчас, когда ему вдруг пришлось назвать «папой» человека, который по сути был для него незнакомцем, это стало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Сун Цисиня из этого мира ситуация была схожей: с тех пор как он вступил в подростковый бунт, он практически никогда не называл своего отца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неудивительно, что человек на другом конце провода был ошеломлён этим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находясь на другом конце линии, отодвинул телефон от уха, чтобы убедиться, что на экране действительно отображается номер его непутёвого сына, и снова поднёс аппарат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вдруг вспомнил что-то и с гневом рявкнул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больше не будет! Ты ведь только недавно купил ту машину, а уже разбил её! Не думай, что я позволю тебе купить ещё одну за миллионы, чтобы ты мог хвастаться в школе! Хочешь разбить её через три месяца? Это же машина, а не бамперные машинки! Купи себе что-то за двести тысяч, и если разобьёшь, то это уже мои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Сун Цисинь, который до этого момента был напряжён и нервничал, сначала замер, а затем фыркнул и начал смеяться. Смех становился всё громче, и он едва мог сдержаться. Голос был незнакомым, но внешность, которая совпадала с воспоминаниями о его отце из прошлой жизни, и этот голос, вызывавший в нём странное чувство близости, заставили Сун Цисиня подумать, что если бы у него в прошлой жизни был отец, то он был бы таким, как Сун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смех сына, Сун Цзюнь сначала опешил, а затем, охваченный яростью, продолжил 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Срочно перекрась свои дурацкие волосы обратно! Тебе не стыдно? Если бы ты не был моим сыном, мне бы и дела до тебя не было!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раздавался непрерывный поток ругани, направленной на его непутёвого сына, но на самом деле, если бы слушал кто-то другой, а не упрямый Сун Цисинь, то сразу бы понял, что за этими упрёками скрывалась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Цисинь наконец перестал смеяться, а человек на другом конце провода закончил ругаться, он наконец перешёл к главной цели своего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папа… Я позвонил, потому что у меня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неуверенность снова разозлила Сун Цзюня, который уже начал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натворил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Цисиню пришлось взять на себя вину своего предшественника и поспешно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натворил. Я хочу перевестись в другой вуз.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Перевестись? Куда? — Сун Цзюнь был в замешательстве, задумался на мгновение,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сам сказал, что хочешь изучать эту чёртову астрономию, поэтому выбрал этот факультет? Теперь ты хочешь перевестись на какой-то другой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замолчал на некоторое время. Надо сказать, что Сун Цисинь был настоящим мастером: закончив школу, он выбрал специальность, которая ему абсолютно не нравилась, просто чтобы доставить отцу неприятности. После окончания университета он даже не знал, какую работу сможет найти по этой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отец, несмотря на это, смог устроить его, несмотря на то что он почти каждый день прогуливал занятия в старшей школе, в престижный университет, где был соответствующий факультет. Это действительно было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Сун Цисинь, вынужденный взять на себя вину предшественника,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перевестись на режиссёрский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Сун Цзюнь на другом конце провода замолчал. Прошло целых две-три минуты, и если бы не то, что на экране телефона всё ещё отображалось, что звонок не прерван, Сун Цисинь подумал бы, что случайно отключил звук. Наконец он услышал, как Сун Цзюнь с явным сомнением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«учиться» на режиссёра? А не хочешь использовать это, чтобы затащить в постель какого-нибудь красавчика-актёра?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позвонить, Сун Цисинь, основываясь на обычной манере общения между отцом и сыном, предположил множество возможных реакций отца на его желание перевестись, но он точно не ожидал, что Сун Цзюнь задаст именно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тоже было заслугой того самого Сун Цисиня. Хотя этот парень доставил немало хлопот нынешнему Сун Цисиню, он также помог ему решить одну из самых больших проблем. Неизвестно, было ли это искренним желанием или просто попыткой опозорить отца, но в год выпуска из школы он громко заявил о своей гомосексуальности, и все родственники, друзья, одноклассники и учителя узнали, что он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его отец, разозлившись, поклялся больше не иметь с ним дела и отправил его в университет в Императорской столице, запретив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гнев, Сун Цзюнь в глубине души всё ещё переживал за своего неудачливого сына. Даже в период холодной войны между ними он никогда не урезал Сун Цисиню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года холодной войны, этим летом Сун Цзюнь всё же вызвал Сун Цисиня домой на каникулы, но этот парень приехал с зелёными волосами, татуированными рукавами и разбил дорогой спортивный автомобиль, который отец купил ему по своим связям, отдав ключи старому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аварии он заявил, что разбил машину специально, просто ради забавы, и это чуть не заставило Сун Цзюня выгнать его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уже измученный Сун Цисинем Сун Цзюнь, услышав о «великом желании» сына стать режиссёром, первым делом подумал, не хочет ли он использовать эту профессию, чтобы соблазнять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был настолько ошеломлён этим вопросом, что чуть не задохнулся — это точно был его родной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долго корчился, прежде чем с искажённым лицом объяснил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найти подходящую работу после выпуска… Мне нравятся фильмы и сериалы, и я хочу попробовать снимать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замолчал, чувствуя, что если станет слишком серьёзным, то отец может заподозрить неладное,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то, что может сделать любой, если есть подходящий сценарий. Если вы не хотите мне помогать… Кстати, я помню, что квартира в Императорской столице записана на моё имя? Где там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тронуть эту квартиру! Я тебя прибью! Там же твой дядя, кто осмелится её купить? Ты что, жизни не дорожишь?! — сначала Сун Цзюнь рявкнул на него, а затем, потирая лоб,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придумываешь что-то новое. Не вздумай завтра сказать, что хочешь стать врачом! С твоим характером, кто знает, сколько медицинских ошибок ты наделаешь! Ты лучше подумай хорошенько, если действительно хочешь стать режиссёром, тогда поговорим о переводе!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Цисинь понял, что дело почти решено, и наконец расслабился.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подумал, хочу перевестись!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Сун Цисинь учился на режиссёрском факультете, но после выпуска, не имея связей и не окончив известного университета, он не смог найти работу по специальности. Не имея другого выхода, он снимал короткометражные фильмы и искал подходящие возможности, и только через несколько лет смог найти спонсоров и основать рекламное агентство, чтобы снимать рекламу и накапливать средства и связи. Он никогда не отказывался от мечты снимать фильмы и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него был талант в этом деле: его дипломный проект получил высокую оценку преподавателей, а короткометражные фильмы, которые он снимал с единомышленниками, получили хорошие отзывы в интернете. Но, к сожалению, у него не было связей и возможностей, поэтому он был вынужден сам искать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оказался в теле «Сун Цисиня» из другого мира, с богатым и влиятельным отцом и дядей, имеющим связи и власть. Если он не воспользуется этим шансом, то лучше сразу повеситься на лапше!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свои мечты о будущем, и Сун Цисинь мечтал снять выдающиеся работы и воплотить свои мечты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провода снова замолчал, а затем Сун Цисинь услышал, как Сун 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мы обсудим, когда я приеду. Ты сиди дома и никуда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