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упадка семьи Шангуань, Школа Сюаньинь, получив поддержку семьи Цзюнь и благодаря тому, что ученики, вышедшие из тайных земель, обладали высоким уровнем мастерства, стала обладать наибольшим влиянием в мире совершенствующихся Царства Да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Хунъюй находился в Царстве Да Чу, Школа Сюаньинь, признательная ему за защиту Шангуань Юньло, в подобных ситуациях всегда уступала право голоса Вратам Цзюсяо.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Шэнь Хунъюй был перемещён на высший уровень, Школа Сюаньинь вновь взяла бразды правления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небесные и земные духи предназначаются тем, кто имеет с ними связь. Вы, загораживая путь здесь, не сможете получить все духи огня, но зато навлечёте на себя гнев всех совершенствующихся. Зачем вам это? — Голос Ланьи Сяоди был мягким и нежным, что создавало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территория нашего Клана Бога Огня. Если и будет кто-то, кому суждено получить духа огня, то это будет наш человек. Вы, чужаки, какое имеете право называться избранными? И кто здесь кого обижает? Это вы пришли сюда, чтобы украсть наши сокровища, а теперь говорите такие высокопарные слова! — Это был Хо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 Цю произнёс эти слова, все члены Клана Бога Огня собрались вместе, образовав защитный круг у входа, чтобы не допустить проникновения Школы Сюаньинь, Врат Цзюсяо и других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нежное имя и мягкий тон голоса, ошибочно было бы считать Ланьи Сяоди слабой и беззащитной. Она стала главой зала Ланьи не благодаря своей мягкости, и не только из-за своего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избранным действительно был кто-то из вашего Клана Бога Огня, мы бы сюда не пришли. Ведь первый, кто получил духа огня, не был из вашего клана, верно? Все мы — совершенствующиеся Царства Да Чу. Если вы не можете удержать такие сокровища, то, если дело дойдёт до конфликта, неизвестно, останется ли ваш клан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Сяоди вызвали гнев среди членов Клана Бога Огня, но также заставили их осознать разницу в силах между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Бога Огня всего несколько совершенствующихся на этапе формирования ядра, а у Врат Цзюсяо и Школы Сюаньинь вместе их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Сяоди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дух огня появился на вашей территории, мы не будем торопиться войти. Сейчас как раз проходит ваше десятилетнее состязание. Мы войдём как наёмники, и вам не придётся платить нам духовные камни. Мы сами заплатим за право войти. Получим мы духа огня или нет, камни останутся у вас. Даже если ваш клан не получит духа огня, у вас будет достаточно камней для развития. Как вам такой взаимовыгодный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Сяоди действительно попали в точку. Раньше все хотели получить духа огня по двум причинам: для повышения мастерства и для получения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Сяоди позволяло Клану Бога Огня получить большое количество камней, даже если они не заполучат духа огня, что было почти равноценно его получению.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размышлений глава Клана Бога Огня Хо Чан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наш клан согласен с предложением этой даосской сестры. Однако цена за право входа будет установлена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— Предложение Сяоди не только позволило выйти из тупика, но и ограничило доступ для многих мелких совершенствующихся. Цена, установленная Кланом Бога Огня, будет недоступна для большинства, что значительно сократит количество желающих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После паузы Хо Чан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за каждого участника составит пятьсот высококачественных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цена заставила многих совершенствующихся ахнуть. За такие деньги можно было купить высококачественный эликсир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Да Чу совершенствующиеся обычно использовали низкокачественные и средние духовные камни. Высококачественные камни редко встречались в обычных сделках, и бедные совершенствующиеся могли копить на них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Бога Огня действительно заломил непомерную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этого и добивалась Ланьи Сяоди. У них не было недостатка в камнях, и они могли себе позволить заплатить даже десять превосходных камней, хотя их группа состояла всего из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же передать эти камни? У какого клана я могу приобрести право входа? — Ланьи Сяоди посмотрела на Хо Лин из семьи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Сяоди, Хо Лин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следуем правилам состязания нашего клана, ваши пять групп смогут войти только через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Хо Лин понимала, что не сможет удерживать их все четыре дня, но решила использовать это правило для получения большей выгоды для своего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 Лин произнесла это, многие совершенствующиеся заявили, что хотят купить право входа у семьи Огненного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Лин, мы же одной крови. Разве ты не боишься вызвать всеобщий гнев? — Услышав, что все хотят купить право входа у семьи Огненного Феникса, Хо Цю понял, что это будет огромная сумма, и не мог позволить семье Огненного Феникса забрать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семьи тоже возмутились. Ещё недавно они были единым фронтом, но теперь переключились на противостояние Хо Лин и её людям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тихо! — Хо Чан снова вышел вперёд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Лин, сейчас ситуация вышла за рамки нашего состязания. Ты не можешь настаивать на этом правиле. Мы можем считать, что твоя семья выиграла это состязание, и твоя территория не будет отобрана. Как тебе такое предложение? — Хо Чан хотел быстро уладить дело, но с минимальными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Лин думала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 словам старейшины, наша семья Огненного Феникса не может победить в этом состязании? Если вы так считаете, то давайте продолжим состязание. Ведь в нём нет ограничений на количество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дала понять, что может нанять всех совершенствующихся, которые готовы заплатить, в свою команду. С четырьмя днями форы она была уверена, что никто не захочет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Чан, будучи старейшиной, был человеком не без хитрости. Выслушав Хо Лин, он обсудил ситуацию с остальными пятью семьями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недальновиден. В таком случае, в этом состязании побеждает семья Огненного Феникса, и она получит двойные очки от остальных пяти семей. Согласно этому правилу, каждая из пяти семей отдаст половину своей территории семье Огненного Феникса. — Хо Чан посмотрел на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приемлемо. — После этих слов она замолчала, продолжая смотреть на Хо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обсуждали не только это, но Хо Чан надеялся, что этого будет достаточно, чтобы успокоить Хо Лин. Однако сегодня она вела себя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одной крови. Раньше в состязаниях не было ограничений на количество наёмников, но сейчас мы установим лимит. С учётом количества совершенствующихся каждая семья получит право нанять сто человек. После того как все семьи заполнят свои квоты, мы войдём вместе, а затем повторим процесс. В течение этих четырёх дней каждая из пяти семей должна будет платить сто высококачественных духовных камней за каждую группу, входящую на территорию семьи Огненного Феникса. Это позволит нам избежать конфликта. — Хо Чан хотел как можно скорее войти в пространство горчичного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Лин выигрывала от затягивания, так как большинство её клана уже искали духа огня внутри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высококачественных камней — это слишком мало. Вы входите с одним человеком, а я теряю пятьсот камней. Если вы войдёте с сотней, то компенсация составит всего сто. Это слишком нереально…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переговоров было решено, что каждая группа, входящая на территорию семьи Огненного Феникса, должна будет платить тысячу высококачественных духовных камней, с максимальным количеством в сто человек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заключена, и толпы совершенствующихся начали входить в пространство горчичного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Юньло, обойдя вокруг, смог лишь подтвердить, что всё ещё находится в Царстве Да Чу, но так и не понял,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убедился, что находится в Царстве Да Чу, потому что, не зная своего местоположения, попытался активировать телепортацию в тайные земли. Хотя телепортация была заблокирована, он смог активировать её. Это означало, что он всё ещё находился в Царстве Да Чу, но, видимо, это место было чем-то изолировано, как и деревня великанов, из-за чего он не мог телепортироваться.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месту, где отдыхали дети, он увидел их, сидящих на земле и терпеливо ожидающих его,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http://bllate.org/book/16372/1481075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