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Цин вошла, на её лице читалась тревога. Она уже слышала от Бин Синь о состоянии Шангуань Юньло. Все они радовались появлению маленького хозяина, но сам господин казался озабоченным, без малейшего намёка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Цин, в моём хранилище есть духовные камни, травы и другие вещи. Берите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хранилище было недоступно для них, и только Шангуань Юньло, получивший наследие, мог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уже осмотрел его содержимое, найдя множество духовных камней и трав, которые теперь могли помочь сохранить этого неожиданного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Я сейчас же отправлюсь…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радостью передала указания остальным трём управляющим: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принял решение. Сообщите всем, чтобы были осторожны и не беспокоили господина. Всё должно быть подчинено его здоровью и здоровью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отвечающая за обучение служанок,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Цин, не волнуйся. Мы только что встретили господина, а теперь готовимся к появлению маленького хозяина. Все в восторге и будут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жрицы теперь находились под её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было около трёх тысяч человек, они тратили мало духовных камней. Их совершенствование в основном зависело от энергии Императорской Печати, которая позволяла им достигать этапа формирования ядра с минимальными затратами.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из-за состояния их сознания, в пределах измерения никто из них, даже достигнув пика этапа слияния, не смог преодолеть барьер и сформировать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обладающая самым высоким уровнем, находилась на пике этапа слияния уже более ста лет, но так и не почувствовала момент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совершенствования есть несколько сложных этапов. Первый — этап закладки основания. Многие практикующие с духовным корнем проводят всю жизнь в попытках достичь его, оставаясь на этапе циркуляции ци, и в глазах других даже не считаются настоящими практикующими, лишь немного превосходя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важный рубеж — этап формирования ядра. Бесчисленное множество практикующих застревают на этом этапе, не сумев сформировать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уровни после формирования ядра — это настоящие испытания, каждое из которых требует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изначально надеялся, что через три месяца, когда он сможет начать совершенствование, благодаря методам Святой Земли Алой Птицы и знаниям Бессмертного Императора Цзюэкуна, он быстро достигнет этапа закладки основания. Но теперь, учитывая его состояние, он не был уверен, сможет ли он начать совершенствование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были бесполезны, и Шангуань Юньло, следуя советам Бин Синь, спокойно лежал на кровати, наслаждаясь комфортом, который приносил массив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в хранилище нашла множество вещей, необходимых Шангуань Юньло, включая даже детскую одежду на все сезоны. Каждая вещь была редким шедевром, сравнимым с магическим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варьировались от низкосортных до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советам Бин Синь и учитывая состояние Шангуань Юньло, тётушка Цин использовала духовные камни среднего качества, чтобы установить массив сбора духовной энергии, что было достаточно для обеспечения ребёнка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двух месяцев, и Бин Синь ежедневно проверяла пульс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однако, после диагностики на её лице появилось необычное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мои навыки недостаточны, я… я не заметила раньше, что вы… вы носите двойню!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 вина Бин Синь. До попадания в измерение она не часто диагностировала беременных, а внутри измерения в основном занималась вопросами совершенствования. Это был первый раз, когда она сталкивалась с беременностью, и обнаружить двойню через два месяца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положил руку на слегка округлившийся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здесь двое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в вашем животе два маленьких хозяина, и оба здоровы. Я ранее упустила это из-за невнимательности. Прошу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они здоровы. Сообщи тётушке Цин, чтобы она начала готовиться.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не был вспыльчивым и редко наказывал слуг, особенно если его здоровье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милость! Подчинённая удаляется!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измерении стало ещё оживлённее. Все вещи, которые уже готовились для ребёнка, начали делать в двойном количестве. Однако эта суета не беспокоила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жить спокойно, лишь с лёгким ощущением предвкушения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Цзюсы с того дня, как увидел тот силуэт у входа в тайное измерение Бессмертного Императора, не мог перестать думать о том, насколько он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с вечера до глубокой ночи, он провёл, наблюдая за тем человеком, и был уверен, что не ошибся. Но тот, кого он видел, был мужчиной, а войти в измерение могли только женщины. Что это могло означать? Он должен был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Цзюнь Цзюсы говорил с Шангуань Юньло через передачу звука, никто из присутствующих, даже обладающих высоким уровнем, не заметил этого. Это облегчило его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расследования он узнал, что последним, кто вошёл в измерение, была Шангуань Юньчжи из семьи Шангуань. Цзюнь Цзюсы помрачнел, не ожидая, что снова столкнётся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узнайте, кто из семьи Шангуань вошёл в измерение. Тот силуэт, та осанка — это точно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Цзюнь Цзюсы все начали действовать, и через два дня подробный отчёт о семье Шангуань оказался в его руках. Просмотрев его, он узнал, что у Шангуань Юньчжи есть брат, который не может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семье практикующих, он знал, что в таких семьях дети, рождённые без способности к совершенствованию, обычно не оставляются в живых. Их просто не допускают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Да Чу среди семей практикующих редко слышали о таких детях. Неудивительно, что он никогда не знал о существовании Шангуань Юньло. Жизнь обычного человека в семье практикующих, несомненно,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 задумывался об этом. Одежда Шангуань Юньло, хотя и не была роскошной, не была и обычной. В сочетании с его измождённым видом, теперь он понимал, что, вероятно, Шангуань Юньло сбежал из дома, и именно поэтому они встретились. Используя его как противоядие, он отдал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Цзюнь Цзюсы был привязан к первому опыту или что он был неискушённым, но он не мог забыть того человека. Получив ту теплоту, которую никогда не испытывал раньше, он больше не мог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уверен, что в измерение вошёл не Шангуань Юньчжи, а Шангуань Юньло, тот, кого он искал. Осознав это, его ненависть к семье Шангуань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пока не мог действовать против них. Как бы то ни было, он должен был учитывать мнение своей мачехи Шангуань Сюсю. Ему нужны были неопровержимые доказательства, чтобы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Цзюсы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 всё о жизни Шангуань Юньло и Шангуань Юньчжи, а также о последних действиях Шангуань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Шангуань Янь не оставит доказательства в семейном доме, ожидая его проверки. Шангуань Юньчжи, вероятно, уже покинула дом, и он мог только догадываться, в какую школу совершенствования она отправилась. Но таких школ множество, и ему приходилось начинать с изучения их передвижений.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удалились, Цзюнь Цзюсы решил немедленно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измерение Бессмертного Императора с самого его детства находилось под управлением семьи Цзюнь, и никто, кто входил туда, никогда не возвращался живым. Именно поэтому он ранее приказал семье Шангуань войти в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термины и титулы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ошибки согласования времён и падежей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Убраны избыточные повторы и уточнены формулировки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