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Тётушка Чжан присела и, играя с малышом,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Фань, если ты не будешь есть конфетки, их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вкусные конфетки могут исчезнуть, он нахмурился, и в его глазах появились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есть конфетки, зубы испортятся, стану страшным, и братик меня не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Сяо Фань посмотрел на Лин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ел конфет, братик, возьмёшь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наклонился и поцеловал его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Фань, ты самый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Чжан уже не удивлялась, что Сяо Фань слушал только Лин Юэ. Эти двое были неразлучны с самого детства, и их связь была сильнее, чем у родных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Фань обнял Лин Юэ за шею, и тот, похлопывая его по спине, поднял уже довольно тяжёлого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Чжан, можно мне спуститься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Чжан удивилась, услышав его просьбу впервые за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Юэ, куда ты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посетить городок у подножия горы, — Лин Юэ не был из тех, кто сидел сложа руки. Он хотел узнать больше об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Чжан хотела что-то сказать, но, подумав,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со мной, — она повела Лин Юэ в свою комнату, и он, не понимая, зачем,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Чжан усадила его и села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Юэ, ты когда-нибудь думал о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 нас нет связи, или они уже считают меня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хотел их найти? — Тётушка Чжан с лёгкой грустью вздохнула, видя его зрелость.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если судьба позволит.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Фань спокойно лежал у него на руках, начал засыпать и закрыл глаза. Лин Юэ привычно похлопывал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Юэ, тётушка Чжан думает, что твоя семья — не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с лёгким удивлением посмотрел на неё. Впервые она говорила так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Чжан взяла его руку, закатала рукав и показала на золотистый знак, похожий на красивый символ. Она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Юэ, ты знаешь, что означает этот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родимое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знак благородного Гера, — она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 — Лин Юэ вспомнил, как Ли Да в первый раз назвал его Гером. Тогда он не придал этому значения, решив, что это просто местное обращение. Но теперь, когда тётушка Чжан снова упомянула об этом, он почувствовал, что упустил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Геры ценятся выше женщин. Женщины могут родить как мальчика, так и девочку, но Гер всегда рожает мальчиков. Однако Геры рождаются крайне редко, поэтому обычные семьи не могут заполучить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почувствовал, как сердце замрёт. Ему показалось, что он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я... могу рожать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Чжан знала, что он сам об этом не догадывался. Если бы не его желание спуститься с горы, она бы не стала ему говорить, чтобы он понял, что отличается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Гера обычно есть красная родинка на руке, тело слабое, и внешность легко выдаёт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заикался: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золотой знак. Значит, это ошибка,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следующие слова тётушки Чжан ударили его 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Золотой знак означает, что ребёнок Гера будет очень 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почувствовал, как кровь застыла в жилах. Мир сошёл с ума. Однополые отношения — это одно, но возможность рожать детей —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этой странности мира, Лин Юэ слушал наставления тётушки Чжан рассеянно, пока она не нарисовала ему на лице уродливый шрам и отпустила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спуститься, Лин Юэ не хотел брать с собой Сяо Фаня, но тот закатил истерику, словно они прощались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Лин Юэ был твёрд и не взял малыша. Он знал, что некоторые вещи нужно пройти самому. Так будет лучше — привыкнув к расставаниям, он не будет так сильно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почти бежал, слыша, как Сяо Фань кричит «братик», и чувствуя, как его сердце готово разорваться.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только тогда, когда хижина скрылась из виду, и оглянулся, чувствуя странную тяжесть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То, что должно было случиться, всё равно произойдёт,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он решил не думать о малыше.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тётушки Чжан, он шёл на восток, пока не увидел городок. Перед уходом она дала ему несколько медных монет, вероятно, думая, что ребёнок захочет купить игрушек. Лин Юэ с улыбкой покачал головой. Он уже перерос этот возраст. В его маленьком теле жила взрослая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два часа он увидел ворота городка. Люди в длинных древних одеждах сновали туда-сюда. Лин Юэ чувствовал себя словно во сне. Даже зная, что находится в чужом мире, он всегда смотрел на всё со стороны, как зритель. Но теперь, когда он захотел стать частью этого мира, он понял, что ничего о нём не знает и не знает,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называлось Городок Хэпин. Несмотря на свои небольшие размеры, он был оживлённым. По обеим сторонам улиц продавались различные безделушки. Лин Юэ, как будто попав в сказку, с любопытством рассматривал всё, что предлагали торговцы.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забыл о своей цели и, пока было ещё светло, решил побродить по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мощёным улицам, он заметил лавку с картинами. В прошлой жизни Лин Юэ изучал искусство и даже выигрывал международные конкурсы. Живопись была его страстью.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он оказался в небольшом музее. На стенах висели работы известных мастеров. Лин Юэ осмотрел их, но, не зная местных художников, не мог оценить их творения. Картины были разного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хотите купить картину? — Хозяин лавки, увидев ребёнка лет пяти-шести с уродливым шрамом на лице, внимательно изучающего картины, подумал, что сможет нажиться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задумался и, указав на одинокий пейзаж в центре стены,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 эта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вы знаток! Это работа знаменитого Хань Сяо. Минимальная цена — вот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гордо показал пальцами цифру — тысячу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знал, что одной таэли серебра хватало обычной семье на месяц, а тысяча юаней была огромной суммой.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хотите купить? — Хотя обманывать ребёнка было нечестно, хозяин надеялся на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у меня нет таких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разочарованный, но не сдаваясь, сжал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скину до девятисот девяноста девяти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едва сдержал смех. Это же почти та же цена. Что за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 следующий раз, когда будут деньги, загляну.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уйти, но хозяин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молодой человек, не уходите! Если цена не устраивает, можем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Восемьсот таэлей, это последняя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обошёл его, думая, что хозяин просто решил поторговаться с ребёнком, но тот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Пятьсот таэлей! — Хозяин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устав от настойчивости,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всего шесть медных монет. — Он уже знал, что даже самый дешевый набор для каллиграфии стоит одну таэль. Действительно, без денег даже герой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замрёл, его лицо изменилось. Он понял, что слишком увлёкся, гоняясь за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Лин Юэ просто выгнали из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 продолжил бродить по городу, заходя в другие лавки с картинами и спрашивая цены. Видимо, дела в городке шли не очень, и даже ребёнок вызывал у торговцев энтузиазм. Сравнив цены, он примерно понял, сколько стоят картины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http://bllate.org/book/16371/1480759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