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Перемены, достигшие деревни, казалось, немного ослабли. Те семьи, чьё положение было относительно благополучным, уже построили новые просторные дома и установили красивые железные ворота. Те же, кто жил в нужде, оставались в прежнем состоянии, как и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которую построил дядя Ло, вызывавшая зависть у соседних деревень, за семь лет несколько обветшала. Он попросил водителя высадить его у въезда в деревню, поблагодарил и, взяв свои вещи,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по-прежнему жил в своей пещере. В деревню провели водопровод, и он протянул трубы прямо к своему дому, так что даже зимой проблем с водой не было. Теперь он больше не использовал дрова, а закупал уголь тоннами, что значительно облегчало жизнь. Однако из-за учёбы и работы он редко бывал дома, и даже небольшой груз угля не успевал израсходовать, хотя его часто воровали. Он пока не хотел разбираться с этим, хотя знал, кто это делал. Видя, как тяжело живётся той семье, он не мог заставить себя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хотя он и не часто бывал дома, матушка Чжу каждый раз, когда он возвращался, приходила к нему с жалобами. Он не хотел её слушать и продолжал заниматься своими делами. Она, видя, что её слова не имеют эффекта, уходила. Со временем он стал совершенно равнодушным к её словам, будто был готов выдержать любые удары судьбы. Это заставляло матушку Чжу несколько раз сдерживаться, не высказывая всего,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дошёл до большого дерева на въезде в деревню, как матушка Чжу, бросив свои дела, подбежала к нему, протянув руку, чтобы помочь нести вещи. Она улыбнулась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сколько ты планируешь остаться на летних каникулах? Я всё время беспокоюсь о тебе, боюсь, что ты, как и в прошлые годы, останешься работать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слегка отстранился от её протянутой руки, его лицо оставалось спокойным, будто он не видел её, и он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смущённо убрала руку, слегка побледнев, но, не раздумывая, пошла за ним, осторожно пытаясь угодить: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ел? Что бы ты хотел? Я приготовлю. На огороде свежие овощи, я сорву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сидевшие под деревом, тихо перешёптывались, их взгляды, направленные на матушку Чжу, были полны насмешек и презрения. Семья Чжу в последние годы действительно переживала трудные времена. Чжу Юйлян, после того как Ло Юван впервые стал главой деревни, всё ещё надеялся вернуть себе власть, но, несмотря на все усилия, снова не смог избраться. Теперь он стал посмешищем в глазах людей. Самым же неприятным был Чжу Юйтянь, который после падения Чжу Юйляна стал ленивым и постоянно жаловался на судьбу. Недавно его выгнали с работы, и теперь он потерял и лицо,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взглянула на изящную коробку в его руках, не удержавшись от любопытства, и с улыбкой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нужно поесть. Эти вещи только красиво выглядят, но бесполезны. Деньги можно потратить на что-то другое. Твой брат вернулся на несколько дней раньше тебя, сказал, что устал от экзаменов, сейчас лежит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узнал от Ло Юна, что Чжу Цинлян плохо сдал экзамены и поступил в техникум на бухгалтера. В тот момент он не мог не подумать, как в прошлой жизни он завидовал, узнав, что Чжу Цинлян поступил в университет. Как говорила учитель Ван, с образованием можно найти работу, и диплом университета был очень ценен. Но в этой жизни всё изменилось, и у Чжу Цинляна больше не было повода для гордости. Вспоминая, как тот в момент его отчаяния и просьбы о помощи сказал матушке Чжу, что в большом городе компенсация за производственную травму составляет минимум триста тысяч, сердце Чжу Цинхэ окончательно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Льстивые слова матушки Чжу для него не имели никакого значения. Он не стал продолжать разговор, вернулся домой, аккуратно разложил вещи, развёл огонь снаружи, помыл бочку для воды и, глядя на серебристую струю, текущую из крана, решил, что сегодня не пойдёт к дяде Ло, а позже зайдёт к дяде Фуманю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его участок земли благодаря заботам семьи дяди Фуманя не превратился в пустырь, и он не голодал, возвращаясь домой. Раньше он хотел заплатить дяде Фуманю, но тот его отругал. В этом году он твёрдо решил отдать деньги — у семьи дяди Фуманя были внуки, которых нужно кормить, и они могли бы использовать своё время на что-то другое, а не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неблагодарным человеком, и, поскольку они относились к нему с искренностью, он хотел отплатить им. Когда-нибудь, когда он откроет свою фабрику, он обязательно найдёт способ помочь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увидев, что он задумался, вошла в дом и открыла коробку с пирожными. Чжу Цинхэ услышал шорох пластиковой упаковки, обернулся и почувствовал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как жили его родители в прошлой жизни, он был уверен, что у них не было проблем с едой и одеждой. Но сейчас в глазах матушки Чжу он увидел жадность и любопытство, которые резали ему глаза. Возможно, в этой жизни им приходится расплачиваться за грехи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с пирожными была двухъярусной, яркой и красивой. Как только она открыла крышку, запах наполнил воздух. Она просто хотела посмотреть, что внутри, но, увлечённая ароматом, не смогла удержаться и, схватив одно пирожное, быстро съела его. Закончив, она испугалась, что Чжу Цинхэ рассердится. Хотя она считала, что есть вещи своего сына — это естественно, этот старший сын был совсем другим. Он был одет как городской житель: белая рубашка, джинсы, кроссовки, аккуратная стрижка, и его внешность была привлекательной. Во всей деревне не было такого представительного парня, как её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увидев, что он закрывает кран и собирается уходить, смущённо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вкусно. Могу ли я взять пару для Цинляна? Он учится в городе, платит за обучение и, наверное, не может позволить себе такие вещи. Ты принёс это, я впервые такое вижу, пусть и он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глядя на её жалкий вид, чувствовал только ненависть. Чжу Цинлян — всегда только Чжу Цинлян был в её глазах. Почему она никогда не думала о том, откуда берутся его деньги на обучение? Дядя Ло, тётя, учитель Ван, дядя Фумань — все, узнав, что он поступил в университет, предлагали помочь с оплатой. Они ничего ему не были должны, но всё равно заботились о нём. Только его собственные родители думали только о том, как бы выжать из него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я собираюсь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не теряя надежды, продолжала 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сейчас как бесполезный человек, ни дня не работает нормально, всё думает, что он лидер, но его постоянно выгоняют, он сам увольняется уже не раз. Единственное, на что он может рассчитывать, — это наш участок земли. Сейчас в доме всё требует денег. Я весь год чищу грецкие орехи, мои руки почти сгнили от воды, чтобы только хватило на обучение Цинляна. Цинхэ, ты более успешен, чем Цинлян, смог поступить в университет, и я рада за тебя. Раньше мы были неправы, но ты действительно собираешься держать на нас обиду всю жизнь? Разве в мире есть родители, которые не ошибаются? Мы растим сыновей, чтобы они заботились о нас в старости. Сейчас мы не можем зарабатывать, у тебя есть способности, неужели ты не можешь позаботиться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резко дёрнул корзину в руке, его глаза гневно сверкнули, и он прорычал: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не говори мне этих грязных и долгих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съёжилась, но, уходя, не забыла схватить коробку с пирожными и робко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глядя на её уходящую фигуру, усмехнулся с горькой насмешкой. Раньше он думал, что родители не любят его из-за слов гадалки, но позже понял, что даже без гадалки их любимцем всегда будет Чжу Цинлян. Предвзятость в их крови неизменна, так чего же ещё можно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горах было много хорошего. Он уже несколько лет не поднимался туда. Университет, в котором он учился, находился в столице провинции, где повсюду стояли высотные здания, и бесконечно шла реконструкция. Чтобы увидеть природу, приходилось идти в парк. Все эти годы только эти горы оставались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грецкий орех — грецкий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прозвищ "Дядя Ло", "Матушка Чжу" и т.д. соответствует китайскому обращению к старшим через фамилию + родственная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"Тицзянь" — традиционное блюдо провинции Шаньси в форме тонкой лапши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географические названия оставлены без перевода как имена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