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«Охотниками» называли боевых культиваторов, которые брали награды. Их личности обычно скрывались, и они не связывались с заказчиками напрямую. Все сделки проходили через Павильон Линмяо. После успешной сделки Павильон Линмяо брал с обеих сторон определённый процент, который зависел от суммы награды, то есть комиссии. Чем выше была комиссия, тем больше процент брал Павильон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улыбкой слушал, задавая вопросы только по интересующим его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самой обсуждаемой наградой в последнее время стала награда за бывшего наследника Дома Ци, Ци Тяньюя. Сумма настолько высока, что даже включает два магических артефакта, — с изумлением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награда была размещена анонимно, все предполагают, что это сделал Дом Ци. Ведь такие большие суммы не по карману мелким семьям, и, скорее всего, это Ци Чэнъэнь, который не мог открыто разместить награду, боясь насмешек, сделал это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о Ци Тяньюе, Чай И насторожился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Ци Тяньюй не стал скрывать и сорвал покровы, открыто разместив награду за голову Ци Чэнъэня.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опустил ресницы, скрывая эмоции в глазах, и с непонятным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Тяньюй, тот самый гениальный человек из семьи Ци, которого в итоге лишили небесного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Жаль, конечно. Когда-то он был настоящим вундеркиндом, но в одно мгновение упал с небес на землю. Говорят, сейчас ему очень плохо, и все его конфликты с семьёй связаны с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нападение Ци Чэнъэня, его супруг не пропал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больше не слышал, что говорил слуга. В его голове звучало только слово «плохо». В Доме Ци Ци Тяньюй уже был в тяжёлом положении, а теперь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сейчас живёт Ци Тяньюй или где его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хотя и нашёл поведение Чай И странным,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Ци и Ци Тяньюй находятся в таком конфликте, что в Павильоне Линмяо даже висит высокая награда за его голову. Многие готовы на всё, чтобы получить её, поэтому его местоположение и контакты строго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крайне разочарован и потерял интерес к разговору, наскоро придумав предлог, чтобы отправить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некоторое время сидел в оцепенении, пока урчание в животе не напомнило ему о голоде. Он достал пилюлю отказа от пищи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 слуга тихо постучал в дверь. — Я принёс вам тёплую воду, чтобы вы могли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сердце Чай И поднялось раздражение, которое быстро переросло в яростную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резко открыл дверь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ошеломлён его внезапной переменой настроения, с недоумением глядя на него. Он не мог понять, почему бессмертная, которая только что была с ним дружелюбна, теперь так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слуги заставил Чай И осознать свою несдержанность, и он поспешно опустил глаза,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сказал, но у меня есть дальние родственники в семье Ци, и когда-то Ци Тяньюй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услышав эти новости, я расстроился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сразу же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слугу, Чай И сел на стул,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произошло? Почему он вдруг стал таким агрессивным и даже почувствовал желание убить? Это было не в его характере. Даже если новости о Ци Тяньюе взволновали его, это не должно было привести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связано с его детством. Будучи сиротой, он пережил много трудностей, поэтому относился к жизни с уважением. Только в случае глубокой ненависти и кровной мести он мог почувствовать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вдруг почувствовал это? И почему это желание появилось так быстро и так же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вдруг вспомнил о чём-то и достал из рукава пилюлю отказа от пищи. Единственное отличие было в том, что он только что съел эту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пилюлю, исследуя её ментальной силой, и обнаружил, что, помимо ментальной силы, в ней действительно была другая энергия. Эта энергия была наполнена разрушительной силой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Неужели пилюля действительно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проглотил пилюлю, одновременно думая о Ци Тяньюе, чтобы почувствовать изменения в своих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Ци Тяньюя обижали в Доме Ци, уродливое лицо Ци Чэнъэня. Его разрушенное тело, которое даже не могло позволить себе тарелку каши из духовного риса, в то время как Ван Тяньцы, не член семьи Ци, жила в роскоши и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Чай И почти не мог сдержать поднимающуюся в нём жажду убийства и ярость. Его ментальная сила, как открытая плотина, хлынула наружу с невиданной силой, наполненной густым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Снизу раздались крики, а затем голос хозяина гостиницы, умоляющего о пощаде. — Не знаю, чем мы провинились перед этим великим мастером, но умоляю вас,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кланялся во все стороны, пытаясь умилостивить скрытого могущественного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резко отозвал свою ментальную силу, и разрушительная энергия постепенно рассеялась. Он спокойно закрыл глаза, дожидаясь, пока ярость полностью уйдёт, затем достал найденную алхимическую печь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он заметил, что печь стала чище, чем в день, когда он её нашёл. Ржавчина на поверхности исчезла, и стали видны медные участки. Однако, сколько он ни смотрел, он не мог определить материал печи, но чувствовал, что в ней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странная энергия в пилюле исходила от этой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сразу же достал из нефритовой подвески травы, собранные в Лесу Юймин, и начал готовить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другом, он не приложил всех усилий к приготовлению, стремясь только к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пилюли очищения от яда были самыми сложными в приготовлении, требующими много времени и сил. Если бы он готовил другие пилюли третьего уровня, опытный алхимик с высоким уровнем мастерства мог бы закончить их за половину или даже треть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у него были только травы для приготовления пилюль очищения от яда, которые он с трудом собрал в Лесу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потратил на эту партию пилюль очищения от яда целых два часа, что сильно его удивило. Ведь раньше, используя печь, купленную А Но, он тратил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он был в Лесу Юймин, где не мог отличить день от ночи, он всё же помнил, сколько ментальной силы он потратил. Даже с золотой пилюлей в качестве стимула на этот раз он потратил гораздо меньше времени, а расход ментальной силы сократился вдвое. Более того, выход пилюль был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пилюль очищения от яда, хотя и была только третьего уровня, оказалась полностью успешной — всего двадцать три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удивлением поднял пилюли к свету свечи и заметил, что старая печь после одного приготовления снова потеряла часть ржавчины, обнажив бронзовые участки, а в некоторых местах даже появился лёгкий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печь действительно странная, но непонятно, хорошо это или плохо, — пробормотал Чай И, одновременно кладя печь и беря ещё тёплые пилюли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приготовленные пилюли очищения от яда ничем не уступали предыдущим по качеству, а ментальной силы в них было даже больше. Однако Чай И также заметил, что в этих пилюлях была та же сильная и жестокая энергия. В пилюлях, приготовленных в другой печи, этой энергии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уже был уверен, что эта энергия исходила от печи. Все пилюли, приготовленные в этой печи, содержали эту энергию, которая могла вызывать агрессию у того, кто их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печь имела как преимущества, так и недостатки. Преимущества заключались в высоком выходе пилюль, меньшем расходе ментальной силы и ускоренном времени приготовления. Кроме того, токсичность пилюль была вдвое меньше, чем у пилюль того же уровня. Но главное — пилюли содержали больше ментальной силы, что было очень полезно для мастеров боевых искусств, желающих повысить свой уровень. Недостаток же заключался в том, что все пилюли, приготовленные в этой печи, содержали энергию, которая вызывала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