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И в уме продолжал обдумывать личности той группы людей, у него уже зарождалось предположение, и, услышав вопрос,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осознал, что ответил этой назойливой мухе. Как и ожидалось, черноодёзлый прилипчивый человек тут же подскочил, с выражением лица, будто Чай И наконец попался на крючок,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ещё, как не Ци Чэнъэнь?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муж не догадался сразу? Этот старый мерзавец действительно бессердечен. Раньше он так лелеял твоего мужа, везде его брал с собой, всем говорил, что он его наследник, словно готов был отдать за него жизнь. Но как только случилась беда, он тут же потребовал, чтобы тот передал свои силы, и не остановился на этом, а ещё и попытался убить. Даже если бы они не были кровными родственниками, разве можно так поступать с человеком, с которым провёл бок о бок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хочешь, чтобы у этого зверя в человеческом обличии была хоть капля человечности? — Чай И, говоря о Ци Чэнъэне, стиснул зубы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глаза блеснули, и он загадочно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хочет избавиться от Тяньюя не только потому, что тот отказался передать свои силы. Есть ещё одна, более серьёзная причина, которая может привести к гибели всего рода Ци.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Юношеские, живые глаза Чай И светились хитростью, словно весенний ветерок, касающийся лица, или луна, висящая над вершиной ивы. Это было неожиданно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всегда смотрел на черноодёзлого с холодным выражением лица, но теперь его лицо оживилось. Черноодёзлый на мгновение застыл, словно наконец понял, почему Ци Тяньюй был так очарован им. Почти машинально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глаза Чай И широко раскрылись, в них играли блики света, словно переливы радуги. Он подмигнул, и черноодёзлый почувствовал, что это движение зацепило не его тело, 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Та девушка, которая живёт в доме Ци, вовсе не родственница из Областного города Верхнего мира. Она — внебрачная дочь главы рода Ци, Ци Чэнъэня, и дочери одного купца по фамилии Лю из Областного города Верхнего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Черноодёзлый, чьё внимание было полностью захвачено красивыми глазами Чай И, был настолько поражён этой новостью, что это вырвало его из очарования, и он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Областной город Верхнего мира для Континента Хунъу был подобен небесам для смертных. Между ними лежала непреодолимая пропасть. Хотя он слышал множество слухов, все они оставались лишь слухами, и никто никогда не бывал там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Верхний мир для них был окутан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черноодёзлый почувствовал себя так, будто смертный услышал, что какой-то небожитель тайно зачал ребёнка с соседкой-смертной, и этот ребёнок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Черноодёзлый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слышал, что Ци Чэнъэнь достиг уровня, позволяющего ему вознестись в Верхний мир. Он действительно исчезал на некоторое время, но потом снова появился на Континенте Хунъу. Я думал, что это были просто преувеличенные слухи, но оказывается, он сбежал, украв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кивал, как цыплёнок, клюющий зерно, его глаза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Тяньцы вовсе не была внебрачной дочерью Ци Чэнъэня, он просто врал. Но какая разница? Лишь бы это доставляло Ци Чэнъэню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бедная родственница, а внебрачная дочь, то, вероятно, эта женщина тайно принесла с собой несколько магических артефактов… — черноодёзлый задумчиво пробормотал. — Это артефакты из Верхнего мира, их мощь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даже не думал, что он зайдёт так далеко, но это было к лучшему. Если кто-то осмелится похитить Ван Тяньцы, это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Чай И едва сдерживал радость, стараясь не выдать своего волнения,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Чай И был слишком очевиден, и черноодёзлый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невинно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Разве ты поверишь, если я совру? Ты же не глупый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комплимент, но черноодёзлый почувствовал, что в них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Чэнъэнь — это тот человек, который без колебаний выбросит за стену даже собственного внука, если тот окажется бесполезным. Если бы Ван Тяньцы была просто бедной родственницей, Ци Чэнъэнь, даже если бы был обязан ей жизнью, разве стал бы он относиться к ней как к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Черноодёзлый всё больше убеждался в правоте этих слов, соглашаясь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говорил, что у этой девушки в доме Ци странное происхождение,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Чай И вспыхнул хитрый блеск, его расставленная ментальная сила вдруг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Услышав о духовном звере, черноодёзлый, уже изголодавшийся, тут же переключил внимание. —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Черноодёзлый сосредоточился и только тогда заметил, что трава едва заметно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 Черноодёзлый лёгким движением ноги взлетел, словно ласточка, и в мгновение ока оказался в сотне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замер, медленно отступая, словно боясь что-то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черноодёзлого перед ним постепенно проявлялся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свинья с зелёной мордой и клыками, но в три раза больше обычной. Её копыта ступали по земле, и Чай И почувствовал, как земля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Черноодёзлый сглотнул, его глаза полны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Свинья фыркнула, ударила копытом и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Черноодёзлый бросился бежать,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раздумывая, тут же развернулся и побежал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Черноодёзлый, заметив это,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не беги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Черноодёзлый хотел догнать Чай И, но огромная свинья, как гора, стояла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черноодёзлый сжал зубы и приготовился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свиньи была толстой, как броня. Меч, ударив по ней, высекал искры, словно царапая её. Но это не было просто царапиной, для свиньи это было вызовом, и она взбесилась. Свинья заревела и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черноодёзлый мог сражаться с ней, то теперь, будучи тяжело раненым и измождённым, он отступал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воспользовался моментом и побежал. Когда черноодёзлый поднял глаза, Чай И уже взбирался на гору. Черноодёзлый закричал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 вернись, нельзя идти туда, это Лес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обернулся и показал ему язык. Разве он будет сидеть и ждать, пока его поймают, чтобы шантажировать Ци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обращал внимания на крики позади и на то, сможет ли черноодёзлый справиться с огромной свиньёй. Он бежал всё глубже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остановился, запыхавшись и не в силах бежать дальше, за ним уже не было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сбежал. На лице Чай И появилась улыбка облегчения. Он вытер пот со лба рукавом и сел на камень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странность этого леса. Было так тихо, что не было даже звука ветра, не говоря уже о пении птиц или стрекотании насекомых. Это было похоже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насторожился, затаив дыхание, и выпустил свою ментальную силу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ментальная сила простиралась далеко, но в радиусе ста ли не было ни души, только высокие деревья, закрывающие небо, и ветер не мог пробиться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тишина была пугающей, вызывающей страх и тревогу. Человек, долго находящийся в такой тишине, без какого-либо внешнего воздействия, мог сойти с ума, сломаться, обезуметь.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отношения к силе или храбрости, это была невообразимая психологическая пытка. Любая физическая боль была бы легче,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Чай И не боялся этой сводящей с ума тишины, потому что он уже переживал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пробудил ментальную силу очень рано, в возрасте четырёх или пяти лет. В таком возрасте в любой семье это вызвало бы восторг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Чай И не было семьи. Он вырос в детском доме. Когда он впервые пробудил силу, он ничего не понимал, и она приносила ему страдания. Обычная речь других людей звучала для него как гром, а взрыв петарды мог оглушить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обнаружен в новогоднюю ночь, когда петарды заставили его уши кровоточить, и воспитатели детского дома отправили его в чистую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Термины переведены в соответствии с глоссарием. Оформление прямой речи приведено к стандарту длинного тире. Убраны избыточные описания, не влияющие на сюжет. Пунктуация и грамматика выверены.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