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Ци Тяньюаня был словно пропитан ядом, будто он жаждал содрать с Ци Тяньюя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Двоюродная сестра,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Ци Чэнъэню. Ван Тяньцы, преувеличив ситуацию в разы, начала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Ци Тяньюй становится всё более вспыльчивым. Как он мог так поступить со средней кухаркой? Если это распространится, кто ещё осмелится работать в нашем Доме Ци? Он не понимает, как трудно найти среднюю кухарку. Во всём Доме Ци, кроме дома четвёртого дяди, в других дворах есть только одна кухарка, а Ци Тяньюй, как младший, сам занимает одну. Если он не ценит это, то, может быть, отдадим её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Чэнъэнь понимал, что Ван Тяньцы снова обратила внимание на Ци Тяньюаня. Ведь среди младшего поколения дома только его уровень совершенствования был ещё более-менее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Чэнъэнь внимательно посмотрел на внука, которого раньше никогда не рассматривал всерьёз. Теперь он вырос в статного юношу, и его уровень практики был неплох. В паре с Ван Тяньцы он не был бы обузой,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отправлю человека к Ци Тяньюю, чтобы он передал тебе кухарку.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мелочи, — сказал Ци Чэнъэнь с серьёзным видом. — Тяньюань, ты должен усердно практиковаться, чтобы как можно скорее подняться на следующий уровень и не разочаровать свою двоюродную сестру.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молчаливое одобрение его отношений с Ван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Тяньюань украдкой взглянул на Ван Тяньцы. Та, с румянцем на щеках, застенчиво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Тяньцы была миловидной, и когда она не была капризной, её лицо теряло оттенок резкости, делая её вполне привлекательной. Её застенчивый взгляд заставил Ци Тяньюаня на мгновение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четвёртого сына Ци Тяньюй приказал А Но отпустить кухарку: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рынок и купи ещё духовного риса, чтобы приготовить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не хотела, но формально она всё ещё принадлежала дому четвёртого сына. После произошедшего она не осмеливалась открыто ослушаться Ци Тяньюя. С неохотой она взяла жемчужину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сущности была одной из популярных валют среди боевых культиваторов на Континенте Хунъу. Она содержала духовную энергию, которую можно было раздавить, поглотить и переработать для лечения небольших ран. Также использовались камень сущности и кристалл сущности, причём кристалл был эффективнее камня, а камень —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сейчас же, — сказал Ци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понимала, что Ци Тяньюй торопится. Если Ци Тяньюань действительно заберёт её, в доме четвёртого сына останется только одна кухарка, которая будет занята приготовлением пищи для всех хозяев. У неё точно не будет времени готовить отдельно для Ци Тяньюя. Он, видимо, хотел воспользоваться ею в последний раз перед её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больше готовить для Ци Тяньюя и решила затянуть время, пока Ци Тяньюань не придёт за ней. Но внезапно ей в голову пришла мысль: зачем тянуть? Она могла просто присвоить деньги и ничего не делать. Когда она перейдёт в дом второго сына, Ци Тяньюй не сможет добраться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кухарка с радостью вышла из дома, не заметив, как в опущенных глазах Ци Тяньюя 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сущности, данная Ци Тяньюем, была небольшой — всего на два ляна духовного риса. Кухарка скривила губы: Ци Тяньюй был настоящим скрягой. Жизнь обедневшего молодого хозяина была хуже, чем 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маленький кусочек — это всё же что-то, и она радовалась бесплатному доходу. Кухарка весело подбросила кошелёк и зашла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два ляна духовного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не стал пренебрегать малым количеством и быстро взвесил и упаковал рис. Духовный рис был дорогим, и даже один лян был востребован.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купила рис для себя, совсем не собираясь возвращать его Ци Тяньюю. Этот полезный продукт приносил много пользы и помогал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она направилась обратно в Дом Ци, не заметив, что за ней следил хвост. Кухарка выбрала короткий путь, свернув на узкую дорожку, которая вела к владениям Дома Ци. Когда величественное здание было уже близко, внезапно перед ней потемнело, и кто-то накрыл ей голову и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Кухарке зажали акупунктурную точку, и она не могла говорить. Её трясло всю дорогу, и она не знала, сколько времени прошло, пока её не бросили на землю, как мешок. Она попыталась выбраться, но смогла только высунуть голову, прежде чем её крепко прижали лицом вниз, не дав увидеть лицо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был высокого уровня, и кухарка, будучи прижатой,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подумала, что её похитили ради денег, и уже решила отдать все свои сбережения. Но вдруг она почувствовала леденящую мощную ауру, направленную на её позвоночник. У неё возникло предчувствие чего-то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боевых культиваторов место соединения поясничного и крестцового отделов позвоночника было местом расположения небесного духовного корня. Небесный духовный корень прикреплялся к позвоночнику и обычно сливался с ним, проявляясь только под воздействием специальных атак. Этот человек хотел вырвать её небесный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покрылась холодным потом и начала дрожать. Она хотела умолять о пощаде, но, будучи лишённой голоса, не могла даже издать звук. Затем последовала невыносимая пронизывающая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небесный духовный корень был вырван.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боевых культиваторов разного уровня небесный духовный корень имел разные цвета, и у мужчин и женщин они также отличались. Кухарка была ученицей боевых искусств, и её небесный духовный корень был жёлтым. Как только корень отделился от позвоночника, он сразу же увял и умер. Человек с отвращением бросил его на землю, и увядший жёлтый корень мгновенно слился с почвой,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вырывания небесного духовного корня была мучительной только в момент его удаления. Как только корень отделялся от позвоночника, боль сразу же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смотрела, как её небесный духовный корень исчезает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самое жестокое, что с ней может произойти, но не ожидала, что дальше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собирался останавливаться. Он несколькими ударами перебил ей сухожилия и разрушил её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самым мучительным. Вырывание небесного духовного корня было болезненным, но кратковременным, а разрушение сухожилий и даньтянь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закричала от боли, катаясь по земле. Каждый дюйм её тела рвался от боли, а в даньтянь горело и скручивало. Она хотела закричать, но не могла издать ни звука. Слюна бессознательно капала из её рта на землю, пачкая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казалась бесконечной. Без небесного духовного корня, защищавшего её, боль усиливалась в разы, и она могла умереть от этой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исчез неизвестно когда, оставив кухарку извиваться, как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невыносимо! — Вернувшись во двор, Чай И сидел на скамейке, всё ещё возмущаясь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однако, был спокоен. Он пододвинул кашу из духовного риса к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не остыла. Хотя эта каша не обладает высокой духовной энергией, лучше что-то,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вдруг заметил, что на столе была только одна миска. Вспомнив, как Ци Тяньюй кашлял на кухне, он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эти дни не ел духовного риса, только 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опустил глаза. Хотя он не отвечал, Чай И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положении Ци Тяньюя даже Ци Тяньюань, который раньше не мог подойти близко, осмеливался наступать на него. Как же у него могло быть достаточно денег, чтобы обеспечивать их обоих ежедневным духовным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Ци Тяньюй сам не ел, чтобы оставить свою порцию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Чай И сжалось, будто его укололи иглой, и он почувствовал горечь и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больше всего нуждаешься в этом, — сказал Чай И, пододвигая кашу обратно к Ци Тяньюю.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женился на мне. Я не могу даже позволить себе миску каши из духовного риса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из нас двоих сейчас ты больше нуждаешься. Твой небесный духовный корень был вырван, твоё тело сильно повреждено, и тебе нужно восстановление. А я, видишь, ем и пью, я сильный и здоровый. — Сказав это, он даже подпрыгнул пару раз, чтобы показать, что его тело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упрямо отказывался есть и молчал. Его спина была прямой, как одинокая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запаниковал и быстро попытался исправить ситуацию, взяв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мы будем есть вместе, по одной ложке. Это будет справедливо, каждый получит свою долю. Разве не так должно быть между мужем и женой — делить радости и горести?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мужем и женой должно быть так? — пробормотал Ци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тобой — одно целое, так и должно быть. Подумай: если ты не будешь беречь себя, что я буду делать, если с тобой что-то случится? Я ведь родился без небесного духовного корня, я никчёмный. Поэтому ты должен беречь себя, чтобы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