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 Тяньюй смотрел на брызги крови, разбрызганные на каменном столе, и в душе похолодел. Не ошибся ли он? Казалось, тот юноша из прошлого уже забыл его, а с ним и их обещание. Все, что осталось, — это лишь его одностороннее желание. Он отказался от всего ради этого брачного договора, который для него стал лишь оковами и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вытащил из рукава небольшой белоснежный флакон размером с детскую ладонь, высыпал оттуда пилюлю и, не запивая водой, механически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из семьи Чай, казалось, услышал шум за дверью и в испуге подпрыгнул. Теперь он, сопровождая молодого господина, переехал в дом Ци и стал их слугой. Если кто-то услышит, как они обсуждают четвертого молодого господина Ци, учитывая его нынешнее положение в доме, они вряд ли смогут защититься. А если род Ци начнет разбирательства...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осмелился продолжать эти мысли и, суетливо заторопившись, открыл дверь. За ней никого не было, и он облегченно вздохнул. Однако, не успев до конца выдохнуть, он заметил на полу у двери миску с кашей из духовного риса. От этого зрелища он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миску в комнату, словно оплакивая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 дверью никого не было, только эта миска с кашей из духовного риса стояла на полу. Что нам делать? Наверняка это был четвертый молодой господин Ци. Он, должно быть, услышал наши слова и ушел. Сегодня я так о нем говорил, а вчера вы его выгнали. Неужели он запомнит обиду? Это дом Ци, и если он захочет отомстить, то найдет любой предлог, и мы погибнем. Семья Чай точно не станет защищать двух никчемных людей ради ссоры с домом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 Мяо, напоминавший кашу, наконец уловил что-то в болтовне слуги. Он также заметил, что обстановка вокруг была необычной — старинная, изысканная и утонченная. Перед ним стоял мальчик в древнем наряде, который, казалось, только что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посмотрел на себя — на нем тоже была древняя одежда. Ци Мяо приоткрыл рот. Неужели он переместился в другое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именно? Почему этот диалог и сцена кажутся ему странно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Мяо кашлянул. Пока он не разобрался в ситуации, лучше было поменьше говорить. У него не было способности, как в романах, сразу получить воспоминания прежнего владельца тела, поэтому он решил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четвертый молодой господин Ци не такой уж мелочный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Наружная молва утверждает, что четвертый молодой господин Ци холоден и равнодушен, но вчера, когда вы выгнали его в брачную ночь, он не стал мстить и даже принес миску каши из духовного риса. Должно быть, он хороший человек. Эту кашу, господин, вы ели лишь однажды в доме Чай, и то в день, когда глава клана успешно повысил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 чем-то задумался и замолчал, лишь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каша из духовного риса полезна для вашего долголетия. Пожалуйста, съешьте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Мяо в голове прокрутил множество мыслей, но уже понял: эта каша, судя по всему, может продлить жизнь. Не обращая внимания на то, что она уже остыла, он быстро выпил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 после того, как он закончил есть, как Ци Тяньюй, сменив одежду, снова появился. Он постучал в дверь три раза, вежливо, но отчужденно,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раздался холодный, как горный ручей,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И, сегодня второй день нашей свадьбы. Нам нужно нанести визит старшим рода, чтобы не нарушить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лишенный тепла голос заставил слугу побледнеть, и он поспешил открыть дверь. Однако Ци Мяо, сидевший на кровати, был очарован этим чистым, прозрачным мужским голосом. Какой же он холодный и прекрасный! Услышав его, Ци Мяо почувствовал прилив возбуждения. Хотя он не видел человека, в его голове мгновенно пронеслись все поэтические строки, описывающие мужскую красоту: «сияющий, как луна», «благородный, как князь на дороге»...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Ци пригласил гостя войти и, увидев, что его господин все еще сидит на кровати, погруженный в свои мысли, испугался, что Ци Тяньюй может рассердиться,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Ци зовет вас нанести визит.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машинально ответил Ци Мяо, медленно переводя взгляд на человека за спиной слуги, и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слугой стоял мужчина, которого он представлял в своих мечтах бесчисленное количество раз, которого он желал каждую ночь. Это лицо, прекрасное, как у божества, и эти холодные, как зимний пруд, глаза — все это было тем, что Ци Мяо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выкрикнул имя, о котором думал день и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Тяньюй!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лишь кивнул, оставаясь холодным, без тени теплоты, которая должна быть между новобрачными.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ответил Ци Мяо, мгновенно вскочив с кровати, его глаза буквально прилипли к Ци Тяньюю. Он не знал, сон ли это, но на этот раз сон был не таким, как всегда. Лицо в этом сне казалось особенно реальным, и оно не сразу перешло к пылким объятиям.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влюбленности, но Ци Тяньюю показалось, что сегодня Чай И выглядел лучше, чем обычно. Хотя лицо было тем же, прежний Чай И всегда казался скованным и робким, вероятно, из-за того, что его не ценили в семье или из-за постоянных унижений. Если бы кто-то другой вел себя так, Ци Тяньюй даже не взглянул бы, но когда это касалось Чай И, он чувствовал лишь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Чай И полностью избавился от прежней робости, и казалось, что он излучает свет, притягивая взгляды. Уверенный, непринужденный.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 разговор, который он подслушал между хозяином и слугой, он знал, что Чай И не любит его. Возможно, он женился на нем только из-за давления семьи или даже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двора, Ци Мяо то и дело старался прижаться к Ци Тяньюю, но тот незаметно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Мяо не сдавался и не торопился. В книге Ци Тяньюй был именно таким — холодным и равнодушным. Даже его решение жениться на Чай И казалось загадочным. Когда глава семьи Ци потребовал от Ци Тяньюя отдать свои силы, все ожидали, что он не согласится, и готовились к жестокому конфликту.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Тяньюй отдал все без колебаний, поставив лишь одно условие: чтобы семья официально, с почестями, взяла в жены второго молодого господина семьи Чай,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Ци это не было большой просьбой. Чай были всего лишь мелкими торговцами на континенте Хунъу, даже не знатным родом. А Ци были настоящей древней и могущественной семьей, не сравнимой с Чай. Когда Ци предложили брак, Чай даже не задумались о том, что их сын женится на мужчине. Для них главным было привязаться к могущественному роду Ци, и они чуть ли не упаковали сына, чтобы тот немедленно оказался в постели Ци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Ци Мяо почувствовал острую зависть. Он сам не понимал, как это произошло, но благодаря нескольким строкам автора он влюбился в этого Ци Тяньюя до безумия, словно полюбил бумажного персонажа, созданного чужими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книге главный герой случайно встретил Ци Тяньюя и сожалел, что такой талантливый человек, как он, был так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через призму взгляда главного героя стало ясно, что Ци Тяньюй женился на Чай И не из-за любви, как думали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свадьбы они разъехались, и позже даже перестали общаться, живя отдельно. А Чай И, будучи обычным человеком без духовного риса для поддержания здоровья, быстро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похоронах Чай И Ци Тяньюй не проявлял особой скорби, а на его лице было скорее облегчение, словно он ненавидел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независимо от того, почему Ци Тяньюй женился на Чай И, Чай И теперь был здесь, и его тело занял Ци Мяо. Он будет жить вместо Чай И, и этот мужчина будет принадлежать ему, Ци Мяо. Никто не сможет отнять его у него. Даже автор!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сможет ли он вернуться в прежний мир, он не думал об этом. В эру звезд он был всего лишь одиноким сиротой, и ему было все равно, где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Ци, как и следовало ожидать от древней и могущественной семьи континента Хунъу, был окружен тишиной и красотой. Вдыхая свежий воздух, даже если Ци Тяньюй не отвечал на его попытки завязать разговор, Ци Мяо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из двора Ци Тяньюя, как увидели девушку лет семнадцати-восемнадцати, которая явно ждала их у входа, с высокомерным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явно ждала их, девушка сделала вид, что случайно встретила их, и с презрением оглядела Чай И с ног до головы, грубо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из-за кого ты, Ци Тяньюй, отказался от своей охраны и магазинов. Не вижу ничего особенного. Это лицо даже не сравнится с девушками из Павильона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словах девушки Чай И почувствовал сильную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http://bllate.org/book/16366/1479984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