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семья Се завершила все посмертные дела, весь мир узнал, что Се Чжань умер, и его кончина была официально объявлена.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 Се Чжань больше не существовал, тот, чье имя всегда было связано с Сыма Янем, исчез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лежал в боковом покое Чертога Тайцзи, теперь навсегда принадлежал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Янь, вернувшись из резиденции князя Инчуаня, почувствовал, как за спиной задул холодный ветер, словно кто-то наблюдал за ним. Обернувшись, он не увидел никого. Его бдительность была на высоте, и если он не заметил следов, значит, действительно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 способным, но без особых амбиций, иначе, благодаря своим военным силам, которые он накопил за годы в Ичжоу, он бы уже занял место императора. Его визит к Сыма Яню, если и имел какую-то цель, то лишь для того, чтобы досадить Хуань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Линь забрал то, что принадлежало ему, и он не мог просто так позволить ему издеваться над собой. Это было бы не в стиле Сун Яня. У него не было стремления быть выше других, но и ниже он себя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свой дом, Сун Янь взял бумагу и тушь и тут же нарисовал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 теперь испытывал сильное отвращение к Сун Яню. Он хотел просто закрыть глаза и отдохнуть, но Сун Янь не позволил ему приблизиться, снова взяв нефритовую подвеску и указывая на картину,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хорошо ли я нарисовал?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 давно понял, что Сун Янь не осознает его присутствия — обычный человек не подумал бы, что дух может привязаться к нефритовой подвеске. У Сун Яня просто была привычка разговаривать с неодушевленными предметами. Се Чжань никогда раньше не встречал таких людей — внешне изысканных, но внутренне жестоких, с причудливыми привычками. Такой человек в его глазах был настоящей диковинкой.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 невольно взглянул на картину, и его взгляд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картине был изображен человек с длинными черными волосами, большими глазами, сверкающими, как вода, и изящными чертами лица. Это было одно дело, но когда он увидел нижнюю часть, он чуть не бросился на стену от стыда и гнева!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изобразил его обнаженным, лежащим среди ярких цветов, в позе, которая выглядела крайне соблазнительно и распутно!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мысли были в голове у Сун Яня?!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Тонкая талия, которую можно обхватить одной рукой, белые и длинные ноги, фигура действительно хороша, но этого недостаточно, чтобы свести с ума двух императоров, — задумчиво произнес Сун Янь, опираясь на руку. — Может, дело в его мастерстве в постели, в разнообразии утех?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специально пошел дразнить императора Юаньси, а теперь еще и размышляет над такими вопросами?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хотел бросаться на стену, а хотел убить Сун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быть настолько бесстыдным?!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закрыл глаза, словно глубоко задумавшись, а когда открыл их, его взгляд упал на человека на картине. Его дыхание внезапно участилось, а в глазах появилось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 инстинктивно широко раскрыл глаза. Сун Янь лениво сидел, одетый в просторное белое одеяние, воротник которого был расстегнут, обнажая белую кожу и едва заметные мышцы… Многие знатные особы при дворе любили принимать порошок из пяти камней, часто обнажая грудь и расхаживая так, но Се Чжань к этому не привык и не одобрял, считая это недостойным. Однако, когда Сун Янь делал это, это выглядело по-своему изысканно и свободно. Вспомнив его картину, Се Чжань, знакомый с плотскими утехами, прекрасно понимал, что происходило с Сун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 уже видел его бесстыдство, поэтому, если бы он сделал что-то еще более непристойное, это не стало бы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Сун Янь не сделал ничего более непристойного, а просто закрыл картину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 тихо вздохнул с облегчением. Если бы он был человеком, на его лбу, вероятно, выступил бы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все о Се Чжане выяснено.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 только что расслабился, но снова напрягся. Он уже умер, зачем Сун Яню нужно было его расследовать?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Куча книг была доставлена Сун Яню. Он взял одну, бегло просмотрел, зевнул и бросил ее в сторону. Очевидно, его история показалась ему скучной.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 был человеком с огромным терпением, он умел сохранять спокойствие, поэтому со стороны всегда казался уравновешенным и невозмутимым. Но сейчас он впервые почувствовал желание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в его груди копится гнев, но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привязан к этой нефритовой подвеске, а подвеска находилась в руках Сун Яня. Человек был как мясник, а он — как рыба на разделочной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Сун Яня не было женщин, но в зале Цинлань висел портрет женщины, который был точной копией его изображения на картине, поэтому он предположил, что эта женщина была той, кого любил Сун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которая могла заслужить любовь Сун Яня и ответить ему взаимностью, должна была быть необычной.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сидел перед портретом, перед ним стоял гуцинь, его длинные и тонкие пальцы касались струн, извлекая прекрасные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 хорошо разбирался в музыке, в его доме хранились древние мелодии, которые он собрал из различных книг и от других людей. Мелодия, которую играл Сун Янь, была ему знакома, но он никогда не слышал, чтобы ее играл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Чжань, хоть и неохотно, но признал, что Сун Янь играл прекрасно. В высоких нотах была энергия, в низких — печаль, словно звучали копья и мечи, шаги конницы, шествующей через крепости, а затем рассеивающиеся войска, освещенные закатом над песками и костями. Сун Янь сидел там, в своем белом одеянии, добавляя воздушности. Се Чжань невольно увлекся.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мелодия внезапно оборвалась на середине. Се Чжань очнулся, чувствуя неудовлетворенность, его взгляд упал на струны, в глазах появилось желание. Он любил гуцинь, это стало почти зависимостью, и, не прикасаясь к инструменту долгое время, он уже чувствовал зуд в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Прерванная мелодия внезапно возобновилась, сливаясь с предыдущей, как будто это был единый поток, и невозможно было понять, что играли два разных человека. Се Чжань посмотрел на свои руки, не веря своим глазам. Его тело всегда было невидимым, поэтому он никогда не видел себя, а сейчас он увидел свои руки! В следующее мгновение он понял, что сделал. Повернувшись, он встретился взглядом с Сун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лениво сидел, его лицо не выражало ни удивления, ни страха, он был настолько спокоен, что это только усилило беспокойство Се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обычный человек в такой ситуации не закричал бы: «Привидение!»?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все это время следовал за мной, — через мгновение произнес Сун Янь, его глаза загорелись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 дрожал от страха, он никогда раньше так не боялся человека. Сун Янь был сумасшедшим, он даже не мог представить, что тот сделает, если узнает о его существовании. Учитывая, как Сун Янь защищал Хэ Цзинь, он мог бы убить его снова. Но вспоминая картину, которую нарисовал Сун Янь, и его возбужденное состояние, Се Чжань… уже не мог представить, что он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всего лишь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почувствовал зуд в пальцах, Сун Янь бы его не обнаружил. Но теперь сожалеть было бесполезно, Се Чжань смирился, он отделился от подвески и стоял там, как призрак, с выражением полного отчаяния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Янь, опираясь на руку, смотрел на него и поманил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 покорно подошел и остановился перед ним. Вдруг в комнату ворвался ветер, заколебав занавески. Сун Янь протянул руку, словно поправляя чьи-то волосы, и с нежной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волосы растрепались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Чжань, стоявший с другой стороны,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Сун Янь его не видел, этот сумасшедший просто пытался его обмануть. Се Чжань тут же успокоился, смотря на Сун Яня с каменным лицом, внутри кипя от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невозмутимость перед лицом такого бесстыдного сумасшедшего полностью исчезла. Се Чжань больше всего боялся таких людей, ведь именно с таким бесстыдством Хуань Линь вошел в его жизнь 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в одиночку разыграл сцену глубокой любви между человеком и призраком, и, как наблюдатель, Се Чжань считал это чем-то неслыханным. К счастью, предыдущие безумства Сун Яня подготовили его, и он не почувствовал, что мир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http://bllate.org/book/16364/1479794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