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Янь не был человеком, склонным к состраданию, особенно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тебе сахарный тростник, жди меня здесь, — сказал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отпустил его, и Сун Янь без колебаний ушёл, чтобы никогда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смотрел, как надежда в глазах ребёнка становилась всё ярче, а его маленькая фигурка на пустынной улице выглядела такой одинокой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внезапно почувствовал отвращение к Сун Яню. Если не собирался помогать, зачем давать ложные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был слишком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небольшая боковая зала превратилась в ледяной мир. На ледяном ложе шириной в два человека лежала фигура. Макияж с его лица был полностью смыт, красное платье заменено на белый халат, и из женщины, прекрасной, как цветущий персик, он превратился в изящного, как небожитель,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сидел рядом, зачарованно глядя на лежащего. Его лицо позеленело, и он аккуратно нанёс на него пудру, подкрасил брови, и теперь тот выглядел почти 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бессонных ночах в сердце Хуань Линя зарождалась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увидеть, как тот человек смотрит на него, как на незнакомца. Он боялся, что, находясь рядом с ним, он думает о ком-то другом. Он боялся услышать, что тот любит Сыма Яня. Если он умрёт, то не будет больше ни отвращения, ни раздражения. Он будет полностью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снова и снова убеждал себя, будто это было правдой, или просто бежал от известия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лёг рядом с ним, обняв его окоченевшее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пустое сердце, казалось, нашло покой, но как бы крепко он ни обнимал его, холод не исчезал, а то, что заполняло его сердце, вдруг растворилось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глубоко вдохнул, чтобы прогнать непонятный страх. Когда он повернулся, его лицо уже было спокойным. Его горячие поцелуи опускались на холодное лицо, медленно, с безумием, смешанным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запыхавшись, оторвался, ему показалось, что рядом стоит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мозг Хуань Линя опустел, он инстинктивно задержал дыхание, но, посмотрев во второй раз, не увидел ничего. В сердце возникла острая боль, и он машинально потянулся к нефритовой подвеске на поясе, но её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резко поднялся с кровати, его лицо исказилось. Он чувствовал сильную тревогу, будто потерял что-то очень важное. Радость от возвращения его тела не могла заглушить этот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задумался и вспомнил, почему подвеска могла пропасть. Накинув халат, он вышел, но, переступая порог, невольно оглянулся на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ещё не успел выйти из главного зала, как старый евнух поспешно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принимать, — ответил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Дэцина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говорит, что дело касается брака с наложницей, и просит обязательно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что, увидев её, не сдержусь и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Дэцин не осмелился больше говорить и, вернувшись к Императрице, хотя и не сказал прямо, но намекнул на ответ. Лицо Императрицы сразу изменилось, но она не забыла дать Ли Дэцину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Дэцин, держа слиток, с усмешкой опустил взгляд. Императрица никогда не считала его человеком, и только теперь вспомнила о нём. Когда Императрица ушла, Ли Дэцин невольно взглянул на человека в боковой зале. Если бы тот мог проснуться, он бы, наверное, свел Императрицу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ушла в расстроенных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выглядите неважно, может, отдохнёте?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уже знает. Правду не скроешь. Я думала, что навсегда избавилась от проблемы, но... — прошептала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мне виски. — Она села на обочину, и приближённая служанка поспешила массировать ей виски. Её бледное, как бумага, лицо постепенно приобрело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ко мне Ван Мяо, Се Ин, Юй Сю и Си Минь, — приказала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так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вынесу этого, как же я буду Императрицей? Я не сдамся перед мёртвецом!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 группой стражников незаметно прошёл по всем местам, где был прошлой ночью, чуть ли не перекопал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пересекалась с самой оживлённой улицей Цзянькана, поэтому велика была вероятность, что вещь подобрали. Город был огромен, людей — множество, и найти что-то было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нефритовая подвеска, почему Его Величество так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Задачи Императора мы выполняем, зачем задавать лишние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 Может, это подарок от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 не любит Императрицу? Если потерял, можно взять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не разбираешься в любви. Разве можно просто заменить подарок от любимого? Сердце правителя непредсказуемо, сколько же мы будем искать? Лучше бы командир Лу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снова тщательно обыскали всё, но к вечеру так ничего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стало мрачным, и все стояли на коленях, не смея взглянуть на него. Спустя долгое время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снова в одиночестве обошёл весь путь и только глубокой ночью вернулся во дворец. Открыв дверь боковой залы, он сел у кровати, глядя на тихо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сердце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Линь, словно одержимый, сидел неподвижно всю ночь, как каменная статуя, не моргнув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нефритовая подвеска, зачем так волноваться? Было даже смешно, что он устроил такой переполох из-за личной вещи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главный зал, и слуги сразу же окружили его, помогая одеться. Те, кто подходил близко, ощущали исходящий от него холод и невольно вздрагивали. Было действительно холодно, настоящий ледяной холод. Кто-то украдкой взглянул на него и увидел ледяные кристаллы на его чёрных волосах, будто седина внезапно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смели говорить, только бледными лицами помогали ему причесаться и переодеться. Император, не спавший всю ночь, не выглядел усталым, его осанка была полна достоинства и власти, только взгляд стал глубже и мрачнее. На утреннем совете он иногда отвлекался, но в целом вёл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совете Император чаще смотрел на Се Цзюня, а после специально спросил о здоровье Четвёртого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насторожился, уже думая, не отправить ли Четвёртого господина Се в Куайцзи. Прошлое Хуань Линя и Се Чжана было известно, а Четвёртый господин Се был похож на Се Чжана. Семья Се не могла позволить себе двух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Чжань мёртв. Ты его старший брат, позаботься о его похоронах, — сказал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слегка опешил. Хотя они были братьями, но не от одной матери. Когда Се Чжань родился, Се Цзюнь уже был взрослым и знал его историю. Вспоминая свою мать, он никогда не любил его, и их отношения были лишь формальными. Когда Се Чжань совершил то, что совершил, он стал похож на свою бесстыдную мать, и Се Цзюнь готов был очистить имя семьи. Но теперь, когда он умер, в его сердце всё же осталась грусть. Всё-таки он был ребёнком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Чжань был сыном принцессы Цзиньлин, поэтому его табличка должна быть помещена в родовой храм Се, — добавил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никто не упоминал это имя. Это был позор для семей Сыма и Се, о котором все молчали. Услышав это, лицо Се Цзюня изменилось, и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