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Хуань Линь снова сел на стул, и тело Се Чжаня перестало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императрица просит аудиенции, — раздался тонкий голос евнуха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по-прежнему сидел с холодным лицом, словно не слышал сообщения. Его выражение было то ли мягким, то ли раздражённым. Но через мгновение все сложные эмоции скрылись в глубине его глаз, и он снова стал непроницаемым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 сказал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вошла в красном нижнем одеянии, накинув на себя белую лисью шубу. Её чёрные волосы были уложены в изысканную причёску, а лицо украшено румянами. Видно было, что она тщательно подготовилась.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женщина поднесла ему вино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третья встреча, и каждая из них оставила глубокий след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увидел её, когда ему было двадцать три года, и он занимал должность начальника дворцового управления. Это было через пять лет после того, как они с Хуань Линем расстались, и Хуань Линь вернулся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Хуань двинулась на север, захватила Лоян и триумфально вернулась. Император лично устроил банкет в их честь. Се Чжань, как начальник дворцового управления, сидел на самом последнем месте. А семья Хуань, как главные герои дня, занимала почётные места рядом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Се Чжанем и Хуань Линем сидели десятки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Чжань чувствовал, что их разделяло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подросток превратился в красивого мужчину. Детская наивность полностью исчезла с лица Хуань Линя, его черты стали резкими, а глаза больше не были такими ясными, как в юности. Раньше Се Чжань с одного взгляда мог понять, о чём он думает, но теперь его глаза были как глубокий омут, в котором ничего нельзя было разглядеть. Лишь лёгкая дерзость в его взгляде напоминала о том, каким он был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длился несколько часов, и взгляд Се Чжаня невольно тянулся к Хуань Линю. Он хотел посмотреть на него, увидеть, как он изменился, найти в его лице следы прошлого. Но с начала до конца Хуань Линь ни разу не взглянул на него. Возможно, он даже не знал, что Се Чжань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их первая встреча после возвращения семьи Хуань. Впервые он увидел Хуань Линя пять дней назад. Пять дней назад армия семьи Хуань вошла в Цзянькан, и жители города выстроились вдоль дороги, чтобы поприветствовать их. Се Чжань был среди них. Среди бесчисленных солдат он сразу заметил Хуань Линя, сидящего на высоком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дней Се Чжань взял отпуск. Каждый день он совершал омовения, одевался в белое и сидел во дворе, играя на цитре и занимаясь каллиграфией. Он играл ту самую мелодию, которую Хуань Линь нашёл для него, — «Феникс ищет пару», а писал строки из «Шицзин»: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гуань, джу цзю, на острове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девушка, желанная для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уже созрели плоды на грушевом дереве. Се Чжань приказал Шофэну собрать два самых крупных, вымыть их и положить на каменный стол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груши полностью сгнили. Се Чжань долго смотрел на них, а затем велел Шофэну выбросить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сидел на самом последнем месте. Он мог видеть только улыбку Хуань Линя, его дерзость и иногда мелькающую в его глазах насмешку. Эти эмоции, исходящие от его мужественного лица, выглядели очень живо. Император явно был счастлив — это был действительно радостный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не слышал,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 зале внезапно воцарилась тишина, он понял, что что-то произошло. Он посмотрел на человека, сидящего рядом. Тот заметил его растерянность и наклонился,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хочет выдать принцессу Цзинъян замуж за молодого генерала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Чжань услышал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опустились. Выражение лица не изменилось, но рука слегка дрогнула, и из чаши пролилось несколько капель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Чжань снова поднял голову, его лицо было совершенно спокойным. Его замешательство на фоне остальных чиновников, у каждого из которых было своё выражение лица, не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чиновники насторожились. В те времена военные в глазах аристократов были грубыми солдатами, и они презирали их. Император, выдающий принцессу за сына генерала Хуаня, означал, что ветер перемен начал дуть. Если семья Хуань породнится с императорской семьёй, их статус, несомненно,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считали, что семья Хуань просто сорвала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милость, — Хуань Линь встал, подошёл к центру зала и преклонил колени перед императором. Его поведение было безупречным, и невозможно было найти в нём ни одной ошибки. — Однако я боюсь, что не достоин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присутствующих изменить выражение лица. Кто-то насмехался, кто-то облегчённо вздохнул, а кто-то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который до этого чувствовал, что задыхается, внезапно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всё ещё 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Цзинъян обладает изысканным умом и добрым сердцем, а я всего лишь грубый человек. Находясь на севере, я познакомился с одной женщиной. Мы полюбили друг друга, и на второй день после возвращения в Цзянькан мы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заметили женщину, сидящую рядом с Хуань Линем. Она была одета в чёрный плащ, и из-под него виднелось только её милое лицо, которое в этот осенний день выглядело особенно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ушат холодной воды вылили на только что разгоревшийся огонь надежды Се Чжаня, оставив лишь грязный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Хуань Линь уходил. Хуань Линь держал его всю ночь, не отпуская, и шептал ему на ухо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А-Чжань, не забывай меня. Не женись.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мог понять, как за пять лет они из любящих друг друга людей превратились в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тот момент ему следовало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внезапно увеличилось, и Се Чжань вздрогнул, поспешно очнувшись. Очнувшись, он понял, что женщина приближалась не к нему, а к Хуань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корточки. Её нежные руки сжались в кулаки и начали мягко стучать по ногам Хуань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позволил ей это. Его взгляд блуждал, пока не остановился на её изящной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почувствовала его взгляд и придвинулась чуть ближе, положив руку на крепкую грудь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явно возбудился. Его тело стало горячим, и Се Чжань, висящий у него на поясе, почувствовал это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превратившийся в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даже не мог закрыть глаза. Он наконец понял, что Небеса решили наказать его. Из-за его слишком глубоких чувств ему придётся наблюдать, как они любят друг друга? Но он уже потратил тринадцать лет на то, чтобы завершить свои чувства. Все обиды исчезли в момент смерти. Зачем показывать ему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был в смятении. Его взгляд упорно смотрел в окно, а в голове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непристойное. Не слушай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 дороге сюда я услышала кое-что. Не знаю, стоит ли говорить, — женщина прижалась к груди Хуань Линя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погладил её по спине и с намёком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видя, что у императора хорошее настроение, естественно, хотела говорить. Как можно не сказать? Женщина с укором посмотрела на него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сейчас во дворце и за его пределами все обсуждают дела фаворита предыдущего императора. Я знаю, что вы заняты государственными делами, но слухи опасны. Возможно, стоит как можно скорее приказать его казнить, чтобы успокоить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Фаворитом, о котором она говорила, был, конечно же, Се Чжань. Он не хотел слушать, но, не имея возможности заткнуть уши, слышал каждое её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отравила его по собственному решению. Хуань Линь об этом не знал. Теперь она хотела, чтобы Хуань Линь официально приказал его казнить. Но разве он уже не издал указ? Зачем ей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был полон вопросов. Но, очнувшись, заметил, что атмосфера в Чертоге Тайцзи стала странной. Прежняя интимность исчезла, и воздух наполнился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Цитата из «Шицзин» («Книги песен»):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гуань, кричат рыболовные птицы,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отмели у реки.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дева чиста,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Достойный муж ищет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http://bllate.org/book/16364/1479634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