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собрался с мыслями, сделал два шага вперед и уже собирался что-то сказать, как вдруг старик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смеешь приходить?!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Ты слишком уж! Если бы не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Добыл деньги, да? Не надо! Кто знает, откуда он их взял?!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за странная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остановился в двух метрах от кровати. Что происходит между этим отцом и сыном? Почему отец так реагирует на визит сына? С другой стороны, можно вздохнуть с облегчением: похоже, старик в хорошей форме, и дальнейшее наблюдение и лечение, о котором говорил врач, скорее всего,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такими-то легкими, а голос еще такой громкий.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медсестра тоже встревожилась, одна за другой они приходили, чтобы напомнить пациенту не волноваться и не двигаться, а также предупредить родственников не провоцировать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 Бай Чжань чувствовал себя несправедливо обиженным. Когда медсестры вышли, он скептически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зайду позже, когда тебе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 Бай Чжаня не было опыта общения с пожилыми людьми. Его родители умерли рано, и он скитался между родственниками с самого детства. Даже в семье дяди и тети, с которыми он провел больше всего времени, он не старался угождать из-за небольшой разницы в возрасте и ранней известности. Поэтому сейчас, столкнувшись с отцом своего прошлого «я», он не знал, как себя вести. Тем более, между этим отцом и сыном были неразрешимые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Брат!! — Бай Тин подбежал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на самом деле… очень переживает за тебя. —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упрям, разве ты не знаешь? Он просто… не может переступить через этот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Барьер? Какой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Бай Чжаня быстро пронеслись в голове. Если и было что-то, что сделало отца и сына врагами, то это ранняя смерть матери Бай Чжаня или, возможно, 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украдкой взглянул в сторону кровати через щель у виска Бай Тина и как раз столкнулся с взглядом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упал и разбил голову, во время операции ему также зашили рану на голове. Теперь старик, с полулысой головой, тоже украдкой смотрел в его сторону. Обнаружив, что его заметили, он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Бай — тоже необычный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почувствовал смешанное чувство смеха и нежности. Он похлопал брата по руке и вернулся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попробовать поговорить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мягко сказал он, — деньги я взял у друга, все официально, с распиской, и верну с процентами. Это не какие-то сомнительные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друг? Эти расходы явно превышают сто тысяч. Какой друг может одолжить тебе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Бай Чжань пока не мог точно определить, какие отношения у него с Ши Тяньчэнем: коллеги, друзья, наставник и ученик, и вдобавок у того есть к нему романтический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колебание сразу же уловил старик, который громко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из вашей компании,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Нашей…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понял. Барьером, разделяющим отца и сына, было то, что Бай Чжань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Чжань понимал: ни один отец не сможет легко принять, что его сын — гомосексуал. В нынешнем обществе это еще не так открыто, и независимо от того, как интернет продвигает такие отношения, в реальной жизни сексуальная ориентация — это не менее важный вопрос, чем рождение, старость, болезнь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объяснить, то старик, вероятно, не сможет спокойно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прочистил горло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артист, которого я руковожу.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…Ши Тяньчэнь. — Бай Чжань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слышал. Значит, он не знаменит. Как же у него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действительно не видел больших денег. Для него сто тысяч — это огромная сумма. Неудивительно, ведь под руководством матери Бай Тина, той необычной женщины, в доме не было лишних денег, и сто тысяч действительно казались астрономической цифрой.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 горькой усмешкой в душе решил объяснить более подробно: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знаменит, но его семья очень богата. Вы знаете торговый центр «Хэнтун»? Это ведь корпорация Ши? Вы слышали о корпорации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слышал! — раздраженно ответил 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тут скороговорку читаешь? Четырнадцать каменных львов?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Бай Тин не смог сдержать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почесал нос. Хорошо, что сам «каменный лев» не был здесь, иначе он, вероятно, сразу бы удвоил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займе, он никогда не видел, чтобы кто-то так радовался, давая деньги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долгих объяснений Бай Чжаня, старик с трудом поверил, что этот очень богатый «каменный лев» действительно просто коллега его сына, и что для богатых людей сто тысяч — это не такая уж большая сумма. Компания, в которой сейчас работает его сын, очень успешна, и как только сериал Ши Тяньчэня выйдет в эфир, его сын получит достаточно прибыли, чтобы погасить этот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старик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оплатишь долг своим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Бай Чжаня чуть не задохнуться: Папа, ты говоришь, что не принимаешь гомосексуализм, но, судя по всему, ты слишком много читаешь романов о мужских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герой обсуждения, господин Ши Тяньчэнь, в только что доставленном из Италии новом костюме высокой моды от Армани, с легким морским ароматом духов, с букетом гвоздик и калл, которые, как говорят, лучше всего подходят для посещения больных, неспешно шел по коридору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его визит вполне оправдан. Узнав, что отец Бай Чжаня в больнице, он счел своим долгом навестить его, независимо от того, с какой точки зрения это рассматривать. Что касается того, почему он нарядился, как будто собирался делать предложение руки и сердца, это знал только сам Ши Тяньчэнь.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из богатой семьи, он с детства никого не ставил в тупик. За три года знакомства с Бай Чжанем он всегда был на высоте, но внезапно их отношения перевернулись, и он не мог не чувствовать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агент, на которого он всегда смотрел свысока, вдруг осмелился выпрямиться и противостоять ему, и самое обидное было то, что у него действительно были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месяца, проведенные вместе на съемочной площадке, Бай Чжань раз за разом менял представление Ши Тяньчэня о нем. Это было удивительное чувство, как будто он наконец обнаружил сокровищницу, которую чуть не упустил, и снова обрел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«признавался» Бай Чжаню — да, в понимании Ши Тяньчэня, признание в том, что хочет завоевать кого-то, было признанием в любви. Сколько чувств в этом было, он не был уверен, но это сильное желание удержать другого человека было совершенно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Бай Чжань давал советы Юй Хохо, ему это не нравилось, когда Бай Чжань относился к Янь Гуантао по-другому, ему это тоже не нравилось, когда Бай Чжань много разговаривал с Вэнь Юанем, ему это еще больше не нравилось… Была ли это ревность или просто нежелание делиться игрушкой с другими детьми, он не знал. В любом случае, эта сокровищница принадлежала ему, и никто не смел ступать на нее! Даже думать об этом было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деньги являются основой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звонок Бай Чжаня с просьбой о займе поднял ему настроение. Ши Тяньчэнь, вернувший себе самоуважение, теперь выглядел как элегантный живой рекламный щит, неуместно стоящий перед дверью палаты VIP001, настраивал выражение лица на лучшее и мягко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Бай Тин. Увидев Ши Тяньчэня, он, вопреки обыкновению, не сразу вступил в бой, а молча улыбнулся, про себя подумав: Какое интересное представление, «каменный лев» сам пришел…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— Бай Чжань, увидев его, был крайне удивлен и тут же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отец Бай Чжаня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Чувствовать себя центром внимания было очень приятно. Ши Тяньчэнь с важным видом вошел в комнату, поставил цветы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дядя. Я коллега и друг Бай Чжаня, специально пришел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Чжаня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друг нашего Бай Чжаня. Спасибо вам, присаживайтесь.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Ши, Ши Тяньчэнь. Небо и земля — это «тянь», солнце и луна — это «чэнь».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отца Бай Чжаня мгновенно стало таким же, как у Бай Тина, когда тот открывал дверь. Он молча улыбнулся,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«каменный лев».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Ши Тяньчэнь не понял, почему собеседник вдруг произнес скороговорку. Это был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http://bllate.org/book/16361/1479676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