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вчера он был настолько взволнован, что почти не спал всю ночь. В тот момент, когда Бай Чжань произносил те слова, его выражение лица было невероятно серьёзным, и Ши Тяньчэнь действительно поверил ему. С одной стороны, он чувствовал, что, возможно, действительно обладает потенциалом. Конечно, он был уверен в своих способностях, но ему не хватало наставника, того, кто смог бы его поднять, не боясь трудностей, и смело направлять. Бай Чжань в его представлении всегда был мягким и невзрачным человеком, чьи черты лица даже не запоминались. Если бы это было раньше, как бы Бай Чжань ни пытался его вдохновить, он бы не поверил. Но в последнее время, особенно вчера, с момента их встречи, Ши Тяньчэнь почувствовал, что этот человек стал другим. Внешне он остался тем же, но внутри что-то изменилось. Особенно когда тот решительно попросил его уволиться, а затем рассказал о неизвестных фактах из прошлого Сюй Пэй… Ши Тяньчэнь сжал кулаки. Он твёрдо решил, что если Бай Чжань, выйдя после умывания, не сможет дать чёткого объяснения, он точно его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Ши Тяньчэнем, Бай Чжань уже полностью осознал. Его волосы ещё были влажными, и он источал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шаг — обсудить, останешься ли ты в компании «Синъюйлэ» или перейдёшь в другую, — не дав Ши Тяньчэню опомниться, Бай Чжань начал анализировать. — Преимущество остаться в «Синъюйлэ» в том, что ты сам являешься владельцем и можешь пользоваться привилегиями, получая лучшие роли для себя. Но есть и серьёзные недостатки. Во-первых, из-за твоего авторитета никто не осмелится высказывать своё мнение, хотя это пока можно не учитывать, так как я буду следить за этим. Во-вторых, ресурсы «Синъюйлэ» довольно слабые. Её текущее положение в индустрии можно сравнить с «Цзиньхэгу» в мире фастфуда…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«Цзиньхэгу»?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 пробовал. Это китайский фастфуд, созданный по образцу «Цзиньцзили», но он лишь внешне похож, а по сути — нет. Внешний вид неплохой, вкус средний, но цена низкая, что привлекает некоторых поклонников. Однако в конечном итоге он не может создать постоянную аудиторию. Как только люди устанут от его вкуса или станут более обеспеченными, они его бросят. «Синъюйлэ» специализируется на дорамах, продвигая молодых актёров и актрис. На первый взгляд, это приносит быстрый доход благодаря фанатам, но это не для тебя. Если ты хочешь построить высококлассный имидж, то это слишком низкий старт. Тем более, тебе ведь не нужны деньги, верно? Поэтому я советую тебе перейти в «Майдандан». Хотя это западный фастфуд, у них есть уверенность в себе. Они могут делать ютяо или жареную курицу, и даже если продукт не будет популярным, это не повлияет на компанию. Такие компании имеют больше возможностей для экспериментов с новыми идеями… — Дойдя до этого момента, Бай Чжань наконец остановился и посмотрел на Ши Тяньчэня. — Ты понял мою аналогию?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смотрел на него, думая, что он с утра поспешил сюда, не позавтракав, и теперь чувствует себя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целых пять секунд, прежде чем Ши Тяньчэнь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сильно изменился. В чём дело?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внутренне напрягся, затем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выражение лица Ши Тяньчэня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рассказывал, потому что никто бы не поверил. В тот день, когда я переходил дорогу, меня сбила машина, ты знаешь об этом. Но… — Бай Чжань на мгновение погрузился в роль, его взгляд стал рассеянным, словно он вернулся в момент аварии. — На самом деле, я ударился головой. Падая, я увидел яркую вспышку света, и вся моя жизнь промелькнула перед глазами. Я вдруг осознал, что не могу продолжать жить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записался на заочные курсы по актёрскому мастерству? Ты что, совсем с ума сошёл? Вспышка света? Ты, блин, кончил,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Хорошо, тогда придумаю что-нибудь другое. Может, ты поверишь, если я скажу, что умер, и в моё тело вселился другой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поверил! — Ши Тяньчэнь раздражённо махнул рукой. — Отмазки всё более бредовые. Как так получилось, что вселившийся дух тоже оказался связан с шоу-бизнесом? Ладно, будем считать, что тебя машина вправила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подумал: «Именно так! Я не только вселился, я ещё и тот самый покойный Сюй Пэй, о котором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подвинул стул к столу, убрал с него беспорядок, освободив немного места, затем достал откуда-то блокнот и ручку и начал что-то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не понимал, что он затевает, и просто наблюдал за ним, пока его взгляд не остановился на руке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Бай Чжаня была бледной, а пальцы — длинными и тонкими. Раньше Ши Тяньчэнь презирал это, считая, что такие руки годятся только для щёлканья семечек. Но сейчас, наблюдая, как он пишет, он заметил, что движения его руки были уверенными, а почерк, хотя и не идеальным, был лучше, чем у большинства людей, и обладал какой-то плавностью. Подняв взгляд выше, он увидел шею и плечи Бай Чжаня, которые казались хрупкими, но сейчас, когда он склонился над столом, они выглядели напряжёнными, хоть и слабыми, но с оттенком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увлёкся наблюдением, что даже не заметил, что именно тот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давай обсудим! — Бай Чжань внезапно поднял голову и встретился с задумчивым взглядом Ши Тяньчэня, но не придал этому значения. — Что ты стоишь?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Бай Чжань только сейчас заметил, что единственный стул в комнате занят им. — Садись на кровать, — он указал на односпальную кровать, но тут же осознал, что она не убрана, и постель оставалась в том же беспорядке, в каком он её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садись на стул, а я на кровать, — Бай Чжань смущённо сложил тонкое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нахмурился, отряхнул брюки и сел на стул, который только что занимал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обратил внимание на то, что тот писал. Взяв блокнот, он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полностью передать все актёрские дела под ответственность Бай Чжаня, в течение этого периода строго следовать его указаниям и рекомендациям. Дела не должны включать: причинение вреда себе или другим, ущерб своим или чужим интересам, нарушение национального единства, интересов, законов и так далее. — Дойдя до этого места, он взглянул на Бай Чжаня, который сохранял спокойствие. — Это черновик. Мы обсудим его и составим окончательный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разногласий, обе стороны должны обсудить их на равных, без использования насилия, денег, сексуальных домогательств или других недопустимых методов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насилием и деньгами понятно, но что за бред с сексуальными домогательствами?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всякий случай. Это ограничение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читать, посмотри, есть ли что добавить. Это ограничение для нас обоих, если у тебя есть замечания, выскажи.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дочитал «черновик» и не нашёл, что добавить. Текст был подробным, и в нём были чётко прописаны права и обязанности обеих сторон.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прочистил горло и серьёзно указал на одно место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использовал знак препинания. Здесь должна быть запятая, а не точка с запятой.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боссы такие? Даже если всё в порядке, обязательно найдут, к чему придраться? — С этими словами он взял блокнот и заменил точку с запятой на запятую.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поднял подбородок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временно будем руководствоваться этим договором, ты под моим управлением, — Бай Чжань встал и смотрел на Ши Тяньчэня сверху вниз. — Мой первый совет: избавься от привычки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Тяньчэня постепенно округлились, и он замер на грани вспышки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эмоциональные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отступил, продолжая смотреть на него. Через несколько секунд Ши Тяньчэнь сдался, взял ручку и подписался внизу страницы в графе «Сторона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совету Бай Чжаня, Ши Тяньчэнь расторг свой контракт с «Синъюйлэ» и начал искать новую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