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вчера он был настолько взволнован, что почти не спал всю ночь. В тот момент, когда Бай Чжань произносил те слова, его выражение лица было невероятно серьёзным, и Ши Тяньчэнь действительно поверил ему. С одной стороны, он чувствовал, что, возможно, действительно обладает потенциалом. Конечно, он был уверен в своих способностях, но ему не хватало наставника, того, кто смог бы его поднять, не боясь трудностей, и смело направлять. Бай Чжань в его представлении всегда был мягким и невзрачным человеком, чьи черты лица даже не запоминались. Если бы это было раньше, как бы Бай Чжань ни пытался его вдохновить, он бы не поверил. Но в последнее время, особенно вчера, с момента их встречи, Ши Тяньчэнь почувствовал, что этот человек стал другим. Внешне он остался тем же, но внутри что-то изменилось. Особенно когда тот решительно попросил его уволиться, а затем рассказал о неизвестных фактах из прошлого Сюй Пэй… Ши Тяньчэнь сжал кулаки. Он твёрдо решил, что если Бай Чжань, выйдя после умывания, не сможет дать чёткого объяснения, он точно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Ши Тяньчэнем, Бай Чжань уже полностью осознал. Его волосы ещё были влажными, и он источал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 обсудить, останешься ли ты в компании «Синъюйлэ» или перейдёшь в другую, — не дав Ши Тяньчэню опомниться, Бай Чжань начал анализировать. — Преимущество остаться в «Синъюйлэ» в том, что ты сам являешься владельцем и можешь пользоваться привилегиями, получая лучшие роли для себя. Но есть и серьёзные недостатки. Во-первых, из-за твоего авторитета никто не осмелится высказывать своё мнение, хотя это пока можно не учитывать, так как я буду следить за этим. Во-вторых, ресурсы «Синъюйлэ» довольно слабые. Её текущее положение в индустрии можно сравнить с «Цзиньхэгу» в мире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«Цзиньхэгу»?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пробовал. Это китайский фастфуд, созданный по образцу «Цзиньцзили», но он лишь внешне похож, а по сути — нет. Внешний вид неплохой, вкус средний, но цена низкая, что привлекает некоторых поклонников. Однако в конечном итоге он не может создать постоянную аудиторию. Как только люди устанут от его вкуса или станут более обеспеченными, они его бросят. «Синъюйлэ» специализируется на дорамах, продвигая молодых актёров и актрис. На первый взгляд, это приносит быстрый доход благодаря фанатам, но это не для тебя. Если ты хочешь построить высококлассный имидж, то это слишком низкий старт. Тем более, тебе ведь не нужны деньги, верно? Поэтому я советую тебе перейти в «Майдандан». Хотя это западный фастфуд, у них есть уверенность в себе. Они могут делать ютяо или жареную курицу, и даже если продукт не будет популярным, это не повлияет на компанию. Такие компании имеют больше возможностей для экспериментов с новыми идеями… — Дойдя до этого момента, Бай Чжань наконец остановился и посмотрел на Ши Тяньчэня. — Ты понял мою аналогию?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смотрел на него, думая, что он с утра поспешил сюда, не позавтракав, и теперь чувствует себя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целых пять секунд, прежде чем Ши Тяньчэнь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изменился. В чём дело?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внутренне напрягся, затем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выражение лица Ши Тяньчэня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рассказывал, потому что никто бы не поверил. В тот день, когда я переходил дорогу, меня сбила машина, ты знаешь об этом. Но… — Бай Чжань на мгновение погрузился в роль, его взгляд стал рассеянным, словно он вернулся в момент аварии. — На самом деле, я ударился головой. Падая, я увидел яркую вспышку света, и вся моя жизнь промелькнула перед глазами. Я вдруг осознал, что не могу продолжать жить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записался на заочные курсы по актёрскому мастерству? Ты что, совсем с ума сошёл? Вспышка света? Ты, блин, кончил,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Хорошо, тогда придумаю что-нибудь другое. Может, ты поверишь, если я скажу, что умер, и в моё тело вселился другой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поверил! — Ши Тяньчэнь раздражённо махнул рукой. — Отмазки всё более бредовые. Как так получилось, что вселившийся дух тоже оказался связан с шоу-бизнесом? Ладно, будем считать, что тебя машина вправила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подумал: «Именно так! Я не только вселился, я ещё и тот самый покойный Сюй Пэй, о котором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подвинул стул к столу, убрал с него беспорядок, освободив немного места, затем достал откуда-то блокнот и ручку и начал что-то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не понимал, что он затевает, и просто наблюдал за ним, пока его взгляд не остановился на руке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Бай Чжаня была бледной, а пальцы — длинными и тонкими. Раньше Ши Тяньчэнь презирал это, считая, что такие руки годятся только для щёлканья семечек. Но сейчас, наблюдая, как он пишет, он заметил, что движения его руки были уверенными, а почерк, хотя и не идеальным, был лучше, чем у большинства людей, и обладал какой-то плавностью. Подняв взгляд выше, он увидел шею и плечи Бай Чжаня, которые казались хрупкими, но сейчас, когда он склонился над столом, они выглядели напряжёнными, хоть и слабыми, но с оттенком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наблюдением, что даже не заметил, что именно тот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давай обсудим! — Бай Чжань внезапно поднял голову и встретился с задумчивым взглядом Ши Тяньчэня, но не придал этому значения. — Что ты стоишь?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Бай Чжань только сейчас заметил, что единственный стул в комнате занят им. — Садись на кровать, — он указал на односпальную кровать, но тут же осознал, что она не убрана, и постель оставалась в том же беспорядке, в каком он её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садись на стул, а я на кровать, — Бай Чжань смущённо сложил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нахмурился, отряхнул брюки и сел на стул, который только что занимал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обратил внимание на то, что тот писал. Взяв блокнот, он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полностью передать все актёрские дела под ответственность Бай Чжаня, в течение этого периода строго следовать его указаниям и рекомендациям. Дела не должны включать: причинение вреда себе или другим, ущерб своим или чужим интересам, нарушение национального единства, интересов, законов и так далее. — Дойдя до этого места, он взглянул на Бай Чжаня, который сохранял спокойствие. — Это черновик. Мы обсудим его и составим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разногласий, обе стороны должны обсудить их на равных, без использования насилия, денег, сексуальных домогательств или других недопустимых методов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насилием и деньгами понятно, но что за бред с сексуальными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всякий случай. Это ограничение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читать, посмотри, есть ли что добавить. Это ограничение для нас обоих, если у тебя есть замечания, выскажи.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дочитал «черновик» и не нашёл, что добавить. Текст был подробным, и в нём были чётко прописаны права и обязанности обеих сторон.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прочистил горло и серьёзно указал на одно место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использовал знак препинания. Здесь должна быть запятая, а не точка с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боссы такие? Даже если всё в порядке, обязательно найдут, к чему придраться? — С этими словами он взял блокнот и заменил точку с запятой на запятую.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поднял подбородок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временно будем руководствоваться этим договором, ты под моим управлением, — Бай Чжань встал и смотрел на Ши Тяньчэня сверху вниз. — Мой первый совет: избавься от привычки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Тяньчэня постепенно округлились, и он замер на грани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эмоциональные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отступил, продолжая смотреть на него. Через несколько секунд Ши Тяньчэнь сдался, взял ручку и подписался внизу страницы в графе «Сторона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Бай Чжаня, Ши Тяньчэнь расторг свой контракт с «Синъюйлэ» и начал искать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