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господин Су действительно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Разве господин Су не пошёл смотреть дом с консультантом Линь? Как просмотр дома мог закончиться тем, что он не в состоянии выйти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ошиблась в расстановке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глубоко вздохнул и отклеил амулет со своего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справился, — выдохнул он, чувствуя себя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и Сяо Чжэньи, развалившиеся на диване, тоже тяжело вздохнули. Сидевший между ними Су Ло, видя это, невинно подражая им, тоже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прекрасное лицо господина Су, на его чистые, как у ребёнка, тёмные глаза, Линь Цзяню снова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придумали, что делать? Чёрт возьми, нельзя же всё время тянуть! До квартального собрания клана Су осталось всего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 выводу, — с трудом произнёс Сяо Чжэньи, — что господина Су подвергли «очищению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как это дошло до такого состояния? — Линь Цзянь закричал. — Не грызи пальцы!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судорожно вытащила палец Су Ло изо рта и крепко зажала его. Су Ло не сопротивлялся, только вращал своими ясными большими глазами, разглядывая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мыслей? Это больше похоже на отмывание мозгов до состояния идиота! — Линь Цзянь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«идиот», Сяо Чжэньи вздрогнул. Он украдкой взглянул на невинного и чистого, как первозданная природа, Су Ло и дрожащим голосом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источник обычно принимают те, кто следует Дао. Их изначальный дух крепок, а сознание подвижно, поэтому источник очищает лишь неустойчивые, посторонние мысли в их сознании. Но если его примет простой смертный… Сознание обычного человека и так непостоянно и легко возмутимо, его легко можно… полностью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тоже принимала духовный источник! — Линь Цзянь ткнул пальцем в Ся Вэй, та от неожиданности съёжилась. — Неужели она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другое… — слабо возразил Сяо Чжэньи. — Этот источник, вероятно, относится к категории «нефритового мозга»… Связан с элементом земли, природа его — собирание и накопление. Если его не активировать, обычно он не оказывает эффекта очищения мыслей, а лишь укрепляет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Вэй посмотрела на них, колеблясь, но наконец решилась заговорить. — На самом деле я и сама не знаю, как у этого источника появились такие… свойства. В том доме я использовала его для настаивания вина… Я приготовила несколько кувшинов.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 подхватил Сяо Чжэньи, — кто-то проник в дом с предметом, несущим на себе злую энергию. Энергии зла и духа вступили во взаимодействие, а у духовного источника есть свойство «очищать скверну», поэтому он сразу же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энергия? — Линь Цзянь на мгновение задумался, а затем сообразил. — Вы говорите о том мужчине в костюме, который лежал рядом с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Ся Вэй, кажется, немного успокоилась. Она выпрямила спину и повысила голос. — Господин Линь, помните тот нефрит? Он не был фамильной реликвией. Его подарил моей матери один родственник, но после того как она начала его носить, её здоровье стало ухудшаться. Стало немного лучше только после приёма духовного источника… У меня возникли подозрения, поэтому я и принесла нефрит вам на консультацию. Получив ваше заключение, я испугалась. В конце концов, от таких методов действительно не убережёшься, да и неизвестно, нет ли ещё какой-нибудь гадости. Вот я и придумала способ пригласить вас обоих осмотреть дом… Не думала, что кто-то окажется настолько нетерпеливым и попытается подбросить что-то нечистое в дом в моё отсутствие. А в доме как раз стояли кувшины с духовным источником… Вот так и пострадал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охватившую его тревогу, Линь Цзянь невольно восхитился этой женщиной про себя: действовала решительно, продумала всё до мелочей, действительно достойна звания человека, пережившего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 панике выбегали из дома, Сяо Чжэньи уже выболтал секрет духовного источника, а Ся Вэй без колебаний признала этот факт и сама предложила источник для изучения. Теперь она даже проговорилась о врагах (её враги умеют использовать такие тёмные искусства? Неудивительно, что она раз за разом искала помощи). Однако она так и не выложила все карты на стол, самую главную тайну перерождения она по-прежнему хранила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сейчас волнует, перерождалась она или нет? Главная проблема сейчас — это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вздохнул, чувствуя себя морально и физически истощённым: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что сейчас с господином Су, по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теории даосизма… — Выражение лица Сяо Чжэньи стало странным, тон голоса — неестественным. — Су Ло сейчас пребывает в состоянии «сидячего забвения»… Одурманенный, смутный, хранящий изначальное и оберегающий единство, словно младенец. Это очень идеальное состояние для cultivation…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«Искусный трудится, мудрый печалится, неспособный ничего не желает, наевшись, скитается. Чтобы быть беззаботным и обрести долголетие и Дао, естественно, нужно отринуть своё тело, отрешиться от своего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равно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 Просто отмыли ему мозги и превратили в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яростно уставились друг на друга, в глазах полыхало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проговорил Линь Цзянь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 Сяо Чжэньи закатил глаза так, что видны были одни белки. — Сделать его бессмертным — бессмертные не подвержены влиянию внешних вещей, естественно, их не потревожит и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бессмертным? А ты почему сам не взлетишь на небеса? Кто ты такой, чтобы делать кого-то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предложи что-нибудь сам! — вспылил Сяо Чжэньи. — Су Ло сейчас — это всё равно что застрять на полпути к бессмертию! Не человек и не бессмертный! В даосизме, чёрт возьми, нет описания таких уродцев! Единственный выход — это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застрял и не может подняться, так просто стащи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Стащу я тебя нахрен! Даосизм учит, как cultivation, чтобы стать бессмертным, а не как, блин, превращать бессмертного обратно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конечная цель даосизма — стать бессмертным. Какой идиот специально стал бы исследовать, как снова превратиться в человека? Линь Цзянь застыл на месте, он мог только уставиться на Сяо Чжэньи и тяжело дышать, в голове у него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воцарилась гробовая тишина. Два беспомощных дилетанта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действительно много. Линь Цзянь не выдержал и отвел взгляд. Его глаза упали на Су Ло — тот самозабвенно теребил диван, размахивая несколькими томиками манги, которые Линь Цзянь собирал годами. Большинство книг были потрёпаны до дыр, и лишь одна выглядела как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узнал эту книгу. Это была хентай-манга, которую он купил, но коварный продавец подсунул ему яой, поэтому он её почти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Стоп-стоп-стоп!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вдруг очнулся, и в его мозгу словно сверкнула молния! Родилась смелая, безумная, позорная и совершенно беспринципная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есть, выход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идея была…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убьёт его. Су Ло точно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другого выхода не было. Он с трудом разжал губы, каждое слово давалось ему с таким усилием, словно он выплёвывал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есть одна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прозвучали одновременно. Сяо Чжэньи и Ся Вэй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ты читал… «Моу эр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мужа соединяются, истинный ян пылает, истинный инь не может устоять, что крайне способно разрушить Путь. Даже бессмертные, духи и вещи, великие демоны и колдуны не в силах противостоять 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достаточно совершить один акт — «соития двух мужей», — чтобы разрушить инь и ян и вывести из состояния сидячего забвения, — лицо Линь Цзяня было отрешённым, тон — невозмутимым, в глазах — ни волнения. — Так что… вы не знаете, где здесь есть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Сяо Чжэньи и Ся Вэй с каменными лицами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очень много. Сяо Чжэньи наконец тихо заговорил, его выражение лица тоже было отрешённым, тон —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упустил одну ма-а-аленькую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«Отринуть своё тело, отрешиться от своего ума»… Чтобы стать бессмертным, нужно отринуть все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Линь Цзянь медленно, по слогам произнёс, в душе ощущая пробуждение огромного, неведомого ужаса. — Ты хочешь сказать, что господин Су, возможно…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медленно, по миллиметру, повернули головы. Их неотрывные взгляды устремились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между Сяо Чжэньи и Ся Вэй, Су Ло, оторвав цветную вклейку из яой-манги, с радостью и удовольствием рассматривал изображённую на ней «битву демонов». Наглую битву демонов, эстетичную битву демонов, битву демонов, от которой кровь бросается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битвой демонов, господин Су оставался абсолютно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мужа соединяются, истинный ян пылает, истинный инь не может устоять, что крайне способно разрушить Путь. Даже бессмертные, духи и вещи, великие демоны и колдуны не в силах противостоять сему…» — Цитата из известного произведения о мужской любви эпохи Мин «Моу эр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Занятие любовью между мужчинами может разрушить духовный путь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