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 умылся, он увидел, как Лу Цимин, запыхавшись, вернулся с волчонком. Лу Цимин, похоже, пробежал немало, на лбу у него блестели капельки пота, отчего его кожа казалась ещё более белой и нежной, а щёки слегка порозовели, что делало его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с улыбкой пожурила его, протянула полотенце, чтобы он вытер лицо, и велела им идти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Гу Чэн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если я в следующий раз не проснусь, разбуди меня, ладно? Я хочу пойти с тобой гулять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был слегка озадачен такой привязанностью Гу Чэна. Водить за собой ребёнка было не слишком удобно, но, подумав, что тот не будет у них каждый день, он просто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Лу Цимина, Гу Чэн обрадовался и съел больше обычного. Когда он встал из-за стола, его животик уже заметно округлился, что вызвало смех у Цянь Цзиньхуа. Гу Чэн же не обращал на это внимания, хвалил еду и радовал маму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посмотрел на них и подумал: «Этот парень, обычно немногословный и холодный, отлично ладит с его 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Гу Чэн был хитрюгой. Он знал, что чтобы всегда быть с Лу Цимином, нужно угождать его родителям. Вдруг его мама невзлюбит его, и тогда Сяомин больше не будет с ним играть! С ранних лет Гу Чэн понимал важность «верхних слоёв» и прикладывал все усилия, чтобы завоевать расположение родителей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на выходные были выполнены ещё в пятницу. Обычно в это время Лу Цимин бродил с волчонком или тайком купался, но теперь с ним был Гу Чэн, и он не мог вести его в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«псевдоребёнок», Лу Цимин не знал, чем занять Гу Чэна. Прогулявшись по деревне,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Чэн, во что ты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Чэн тоже не был обычным ребёнком. Он не особо интересовался обычными детскими играми. В детстве он играл в них, чтобы вписаться в коллектив, но потом понял, что он там нежеланный, и больше не участвовал. На вопрос Лу Цимина он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делать то, что ты обычно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слегка нахмурился, едва не подняв глаза к небу. После того как он пошёл в школу, Чжан Голян реже играл с ним, отчасти потому что Лу Цимин был младше, а отчасти потому что у него появились свои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Цимин наконец нашёл, чем заняться,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в горы. Сейчас, может быть, есть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перед деревней Чанвань были невысокими и пологими, и там часто ходили люди, так что опасности почти не было. В это время года созревали дикие каштаны, хотя они ещё были молодыми, но собрать немного для разнообразия было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 радостью согласился. Он вырос в городе и никогда не был в горах, поэтому с энтузиазмом хотел найти много вкусных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 горах были змеи, но с волчонком впереди Лу Цимин не беспокоился об этом. Он взял у Цянь Цзиньхуа корзинку и ножницы,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условия были хуже, дикие каштаны собирали все, но теперь, когда у всех было достаточно, они не стоили много, и люди редко тратили время на их сбор. Максимум, что они делали, — срезали немного, чтобы порадовать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Цимин и Гу Чэн поднялись в горы, они увидели редкие заросли диких каштанов. Дикие каштаны были меньше, но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раздавил один каштан ботинком, и внутри оказалось два зерна. Он разделил их с Гу Чэном, и тот, попробовав, был в восторге, его глаза сузились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каштанов больше напоминал пикник. Гу Чэн, увидев, что каштаны покрыты колючками, боялся, что Лу Цимин уколется, и взял на себя задачу срезать их. Дикие каштановые деревья были невысокими, так что Гу Чэн мог дотянуться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Цимин, которого заботили, не смущался, спокойно подбирал каштаны, не испытывая неловкости от того, что его опекает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заботясь о Лу Цимине, был в восторге и всю дорогу болтал, восхищаясь всем вокруг. Кроме каштанов, в горах были и другие ягоды, но большинство из них были горькими и кислыми, даже птицы и звери их не ели. В итоге они собрали только несколько красных хурм, но их вкус ещё предстояло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корзинка наполнилась, и Гу Чэн с сожалением посмотрел на каштановые заросли, но всё же остановился и предложил помочь Лу Цимину нести корзину. Лу Цимин позволил ему взять её. За несколько месяцев он понял, что Гу Чэн любит заботиться о нём, и это доставляло ему больше радости, чем когда кто-то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не ошибался. Гу Чэн действительно любил заботиться о нём, но только о нём одном. В глазах Гу Чэна забота о Лу Цимине была способом показать, что он нужен. И Гу Чэн явно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Гу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Волчонок? Обычно эта проклятая собака не отходила от Лу Цимина, а теперь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не волновался. Это был не первый раз, когда он брал волчонка в горы. Благодаря очищению духовной силы, духовная кость волчонка постепенно пробуждалась, а вместе с ней и его звериные инстинкты. Хотя из-за жизни с людьми они подавлялись, в горах 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свистнул, и вдалеке в кустах что-то зашевелилось. Вскоре к ним подбежал пёс с чёрно-белой шерстью, его скорость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слегка нахмурился, но не стал ругать собаку при Лу Цимине. Видимо, он с детства понимал, что «если не добить змею, она укусит».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волчонок подбежал ближе, они увидели, что он держит в зубах кролика, причём довольно крупного.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куда он пропал, — с улыбкой сказал Лу Цимин, погладив волчонка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заурчал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был обычной деревенской собакой, его никогда не учили охотиться, но он сам научился ловить кроликов. Бедный кролик уже был мёртв, его серая шерсть была в крови, а уголки пасти волчонка тоже были красными. Лу Цимин улыбнулся, вытер ему морду листьями и взял кролика,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Лу Цимин хвалит собаку, а та виляет хвостом, Гу Чэн завидовал до предела. Он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завтра мы пойдём за кроликами. Я поймаю тебе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слегка удивился,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есть дикие кролики, но их трудно поймать. Давай лучше соберём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был расстроен отказом, но, увидев улыбку Лу Цимина, сразу взбодрился. Он подумал: «Ну и что, что он может поймать кролика? Когда я вырасту, я поймаю сто, тысячу кроликов».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спокойных детей, Цянь Цзиньхуа была удивлена. Кролик весил больше десяти фунтов, настоящий толстяк. Она и не думала, что их деревенская собака способна на такое. Видимо, кормили её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Чэн понимал, что слишком долгое пребывание в чужом доме может раздражать, он остался на ночь в субботу. Ему не хотелось расставаться с Лу Цимином, и ради этого он был готов угождать его родителям. Для чрезмерно гордого ребёнка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http://bllate.org/book/16350/1477787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