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Внизу Лу Дашань уже расставил на столе чашки и палочки и, увидев их спускающихся,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давайте есть, не голодайте.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их сын пришёл в себя, Лу Дашань и Цянь Цзиньхуа чувствовали, что всё в их жизни наладилось, и они стали ещё больше любить своего единственного сына. Ведь неудивительно — им с трудом удалось родить этого мальчика, который раньше был смутным маленьким дурачком, а теперь, когда тучи рассеялись и появился свет, они не могли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Сяомина посадили на специальный детский стульчик, и он, глядя на еду на столе, в которой не было ни капли духовной энергии, снова вздохнул. Он даже не достиг этапа закладки основания и мог поддерживать своё тело только с помощью пищи. Однако такая еда содержала много примесей, и в будущем, когда придёт время очищения костного мозга, ему придётся немало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прошлой жизни он, хотя и был нищим, но благодаря особому вниманию своего наставника с самого детства ел пищу, наполненную духовной энергией, Лу Сяомин вздохнул. Посмотрев на ожидающие взгляды супругов Лу, он взял свою маленькую ложку и начал медленно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ребёнок ест с аппетитом, супруги успокоились и, обменявшись улыбками, тоже начали быстро есть. Лу Сяомин мысленно отметил, что за месяц он успел понять, что эта семья небогата, но любовь родителей к ребёнку была искренней. Все самое лучшее они всегда отдавали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Лу Дашань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 на работу, Сяомин, будь хорошим мальчиком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кивнул, увидев, что Лу Дашань, закончив говорить, выкатил велосипед, но не уезжал. Он с лёгкой досадой сжал губы и, помахав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папа,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сына, Лу Дашань словно наполнился силой, широко улыбнулся, ответил и быстро уехал на велосипеде. Раньше Лу Сяомин интересовался этим велосипедом, но, изучив его, понял, что это всего лишь грубое магическое орудие, далеко не сравнимое с настоящими духовными артефактами, и быстро забыл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уже быстро убрала со стола и достала грязную одежду, чтобы пойти стирать к реке. Посмотрев на послушного ребёнка, она с лёгким беспокойством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пойдёшь с мамой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ежедневный вопрос, и Лу Сяомин, как обычно, кивнул, взял Цянь Цзиньхуа за руку, и они вместе направились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тело обладало водным духовным корнем, Лу Сяомин чувствовал особую близость к воде. Деревня Чанвань получила своё название из-за длинного ручья, который протекал через деревню. Река была не шире десяти метров и не очень глубокая, но поскольку это место ещё не было развито, вода в ней была кристально чистой. Она пересыхала только в засушливые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была духовная река, Лу Сяомин всё равно очень любил её. Находясь у реки, он явно чувствовал, что водная духовная энергия была более активной, что было крайне полезно для его практики. Если бы не то, что погода ещё не была тёплой и Цянь Цзиньхуа не отпускала его одного, Лу Сяомин бы с радостью проводил всё время в воде, повышая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реки, там уже было много женщин, которые стирали и болтали. Увидев Цянь Цзиньхуа, они начали здороваться. Хотя Цянь Цзиньхуа и не была местной, она уже много лет жила в деревне Чанвань. Её характер был немного резким, но с соседями она ладила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повела Лу Сяомина к большому камню, посадила его и заняла место для стирки. Время от времени она беспокойно поглядывала на ребёнка, убеждаясь, что с ним всё в порядке, и продолжала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женщины знали о том, что произошло в семье Лу, и радовались, что Лу Сяомин больше не был дурачком. Подруга Цянь Цзиньхуа, Ци Чжаоди,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с каждым днём становится всё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любила, когда хвалили её сына,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он слишком замкнут и не любит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Чжаоди знала, что даже если бы Лу Сяомин захотел выйти, Цянь Цзиньхуа бы не отпустила его,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стесняются, просто чаще выводи его гулять,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конечно, согласилась. У Ци Чжаоди тоже был сын, но он был на два года старше Лу Сяомина и уже ходил в первый класс. Подумав,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воскресенье пусть твой Алян придет поиграть, я сделаю ему пирожки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Ци Чжаоди, Чжан Голян, очень любил пирожки с красной фасолью и считал, что его мама готовит их хуже, чем Цянь Цзиньхуа. В детстве он часто бегал к Лу, но теперь, когда начал учиться, стал приходить реже. Раньше в деревне только он и играл с Лу Сяомином.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Чжаоди сразу согласилась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заяц будет счастлив, если узнает. Эх, всё время ругает мою кухню, не знаю, сына ли я воспитала или 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тоже засмеялась, думая, что никто не баловал своего сына больше, чем Ци Чжаоди. Когда она вышла замуж, свекровь постоянно её критиковала, но после рождения сына она сразу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и когда большинство женщин уже ушли, Ци Чжаоди понизила голос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кое-что, только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нахмурилась, посмотрев на восток,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эта старуха чудит?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Чжаоди кивнула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своей свекрови, что твоя свекровь всё время жалуется дома, говорит, что огород никто не смотрит, и в общем, намекает, что ты не помогаешь и не хочешь ей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услышав это, швырнула одежду и с холодной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бессмысленно. Когда делили имущество, всё было ясно сказано. Она сама хотела жить с младшим сыном, а мы с дядей каждый год отправляем ей деньги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с гневом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деревне знают, что тогда произошло. Все эти годы мы никогда не отказывали ей ни в чём. Раньше, когда семья младшего брата уезжала в город на работу и им было не до этого, я, видя, как им тяжело, помогала по дому. Но теперь я просто не могу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Чжаоди, конечно, знала о ситуации в семье Лу и думала, что хоть её свекровь и была придирчивой, но к сыну и внуку относилась хорошо. В семье Лу, даже если бы Сяомин не поправился, он всё равно был бы единственным внуком. Как могла эта старуха быть такой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чем больше думала, тем больше злилась, и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говорит, что хочет, но с этого момента она не дождётся моей помощи. Она даже не заглянула к Сяомину, когда с ним случилось такое, а младший брат вообще ведёт себя так, будто все ему должны. Кто же я, дура, чтобы лезть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Чжаоди могла только уговаривать её не злиться, говоря, что в деревне все знают об этом и не винят её. Но Цянь Цзиньхуа всё равно злилась. Если бы это не была её свекровь, она бы пошла и спросила, о чём та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стирку, Цянь Цзиньхуа взяла за руку своего сына, который за это время поправился и стал пухленьким, и немного успокоилась. В душе она ещё больше укрепилась в своём решении больше не помогать семье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решила больше не вмешиваться в дела семьи младшего брата. По логике, они разделились уже давно, и свекровь жила с младшим сыном. Если она помогала, это было из доброты, а если нет, то даже если кто-то и шептался за спиной,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Цянь Цзиньхуа терпела свекровь ради мужа, но после случая с Лу Сяомином она чуть не порвала с ней отношения. Теперь она хотела, чтобы сын был всегда перед глазами, и у неё не было времени заниматься чужими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строго следила за сыном, и Лу Сяомин тоже чувствовал себя неловко. Хотя родительская любовь была для него чем-то новым и тёплым, но из-за строгого контроля у него не было возможности выйти на улицу, не говоря уже о том, чтобы искать способы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