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Воспоминаний ребёнка было не так много, и Минхуэй быстро просмотрел их все. Однако информация, содержащаяся в них, заставила его сердце трепетать от страха. Обычно захват тела происходит вскоре после смерти, так как душа, отделённая от тела, постепенно слабеет, и слишком долгое ожидание может навредить процессу. Однако сейчас казалось, что этот мир кардинально отличался от того, в котором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Минхуэй успел что-то обдумать, в комнату вошёл крепкий мужчина. Увидев, что мальчик смотрит на него широко раскрытыми глазами, он улыбнулся с радостью, подошёл и погладил его по голове,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парень, выглядишь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постарался вспомнить и наконец понял, что этот человек, вероятно, был его дядей. В воспоминаниях ребёнка дядя казался ещё более высоким и крепким. Прежде чем он успел что-то сказать, Цянь Цзиньхуа уже вошла в комнату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только что уснул, не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Дацзян с невинным видом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это не я его разбудил! Когда я вошёл, он уже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с беспокойством подошла ближе. Хотя этот дядя был добрым, он был слишком грубым и мог напугать только что очнувшегося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и так обожала своего сына, а теперь, когда он только что пережил такое, её любовь стала ещё сильнее. Она подошла к кровати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тебе где-то больно? Если что-то болит, обязательно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моргнул и слегка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ребёнка должен был быть звонким, но из-за того, что это тело никогда не говорило, его речь звучала немного хрипло и сухо. Однако даже такой не самый приятный голос заставил Цянь Цзиньхуа застыть у кровати, а Лу Дацзян невольно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заходи скорее, Сяомин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Сяомин был дурачком, было общеизвестным фактом в деревне Чанвань. Когда она родила его, Цянь Цзиньхуа из-за переутомления родила раньше срока, и ребёнок весил всего четыре фунта. Многие говорили, что он не выживет, но Цянь Цзиньхуа и Лу Дашань не сдавались, днём и ночью заботясь о нём, и в конце концов вырастили его. Однако, когда он подрос, стало ясно, что ребёнок не только не слишком умный, но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не только заговорил, но и в его глазах появился блеск. Как могли родители не радоваться? Когда Лу Дашань вбежал в комнату, его руки были в перьях. Он увидел, что его жена вся в слезах, держала руку ребёнка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говоришь, да? Скажи ещё раз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Минхуэй слегка сжал губы и позвал её, думая про себя, что раз он занял тело их сына, то должен отплатить за эту родственную связь. Хотя это было немного неловко, глядя на полную заботы женщину, он не чувствовал трудностей в произнесении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«мама», которое она ждала столько лет, снова вызвало слёзы на глазах Цянь Цзиньхуа. Лу Дашань, стоящий сзади, поспешил вперёд, не решаясь прикоснуться к сыну руками, испачканными перьями,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позови меня папой.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После первого слова остальные пошли легко. Минхуэй моргнул, думая про себя, что вот каково это — иметь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Дацзян тоже хотел присоединиться, но его оттеснили брат и невестка, которые уговаривали ребёнка позвать их мамой и папой, чуть не поссорившись из-за этого.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невестка, Сяомин теперь здоров, у вас будет много времени, чтобы он вас позвал. Зачем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вытерла слёзы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совсем от радости потеряла голову. Помнишь, тот гадатель говорил, что у нашего Сяомина будет счастливая судьба. Вот оно — после большой беды обязательно придёт удача. Теперь всё будет хорошо, и никто больше не посмеет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Дацзян тоже прослезился. Ему уже было немало лет, и это его единственный сын. Он уже готовился к тому, что будет заботиться о нём всю жизнь, но теперь, после этого происшествия, ребёнок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ребёнок выздоровел, было большой радостью. Супруги Лу настаивали на том, чтобы Лу Дацзян остался на обед, и он не стал отказываться. Однако, выйдя на улицу, он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вижу, что Сяомин действительно выздоровел, но на всякий случай отвезите его в больницу на обследование, чтобы быть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в нашем городке ничего не стоят. Вчера, когда Сяомина привезли, они сказали, что он безнадёжен. Если сейчас его отвезти, максимум пропишут какие-то лекарства, толку от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Дацзян подумал и согласился. Ему хотелось отвезти племянника в большую городскую больницу, но у него не было на это денег, поэтому он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не хотела ехать в больницу не только потому, что врачи в городке были ненадёжными, но и из-за нехватки денег. Кроме того, она чувствовала, что пробуждение сына связано с тем, что она много молилась богам. Эти мистические вещи она, конечно, не могла рассказать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утренней деревне Чанвань тонкие потоки духовной энергии, словно притягиваемые, медленно стекались в небольшой двухэтажный дом. Глазами этого было не увидеть, но если бы здесь был культиватор, он бы удивился, заметив, как с притоком духовной энергии окружающие растения становились более живыми,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первые лучи солнца коснулись земли, духовная энергия медленно рассеялась. В комнате на втором этаже, обращённой на восток, Минхуэй, или, точнее, теперь он Лу Сяомин, завершил медитацию в позе пяти точек и с сожалением вздохнул. Нельзя не признать, что тело, в котором он оказался, обладало гораздо лучшими способностями, чем его предыдущее. Во-первых, это был чистый водный духовный корень, который почти не уступал небесному духовному корню. Во-вторых, тело было молодым, и в нём накопилось меньше загрязнений.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огорчало, это то, что такие хорошие способности не подкреплялись достаточным количеством духовной энергии. Этот мир явно отличался от того, в котором он жил раньше. Миров бесчисленное множество, и он не знал, что пошло не так во время захвата тела, но в этом маленьком мире духовная энергия была настолько слабой, что даже с чистым духовным корнем её поглощение было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месяц с тех пор, как он оказался в этом мире, и каждый день Минхуэй использовал самый трудоёмкий, но наиболее эффективный метод поглощения духовной энергии, едва достигнув первого уровня циркуляции ци. Он даже не переступил порог культивации, что было крайне медленно для того, кто переродился через захват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маленькие руки, Минхуэй вздохнул. По крайней мере, он остался жив. Хотя сейчас он не мог связаться с мастером и старшими братьями, он провёл несколько сотен лет во Вратах Укрощения Зверей и изучил всё, что мог. Когда-нибудь, когда он восстановит свои силы, он обязательно найдёт способ вернуться. Для культиваторов расставания были обычным делом. Когда уровень мастерства становился высоким, даже одно затворничество могло длиться сотни лет, так что Минхуэй не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уже встал? — Послышался голос у двери, и прежде чем кто-то успел ответить, Цянь Цзиньхуа вошла в комнату. Как мать, она никогда не считала нужным стучать перед тем, как войти в комнату сына. Увидев, что ребёнок уже открыл глаза, она улыбнулась и подошла, чтобы помочь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с неловкостью отклонился. Хотя этому телу было всего пять лет (из-за прошлых событий он выглядел как трёхлетний), как существо, прожившее сотни лет, он не мог позволить, чтобы кто-то одевал его, даже если 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Сяомин аккуратно одевается своими маленькими ручками, Цянь Цзиньхуа искренне обрадовалась. Когда он закончил, она взяла его на руки и понесла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приготовила твоё любимое яичное суфле. Съешь побольше, чтобы быстрее расти,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кивнул. Хотя ему было непривычно, чтобы его носили на руках, он был снисходителен к своей матери в этой жизни. В конце концов, родственные узы невозможно разорвать, и даже когда он восстановит свои силы и вернётся во Врата Укрощения Зверей, он должен будет отплатить за эту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