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у Коллинза просто наворачивались слёзы. Ведь люди, превращающиеся в комодских варанов, уже избавились от привычки питаться падалью. В худшем случае они едят немного вонючего тофу, так что кому они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слюнотечения, это ведь не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естественное оружие комодского варана. Нельзя же постоянно носить с собой платок, чтобы вытирать рот, пока ползёшь в зверином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мир, где всё решает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звериный облик Коллинза был мощным, он явно отличался от того, что ожидали его товарищи, представляя львов, белых тигров или волков. Пятеро участников, возможно, винили организаторов за то, что те указали статус носителя нескольких генов, но не объяснили, какой именно звериный облик будет у Коллинза. После того как они покинули болото, Коллинз не выдержал психологического давления в группе и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парень, который всегда сталкивался с косыми взглядами из-за своего звериного облика, Коллинз хорошо понимал тех, кто в прошлом, до того как вирус гепатита B был полностью побеждён, обнаруживал у себя его носительство. Даже если они в повседневной жизни старались вести себя осторожно, окружающие всё равно смешивали их с больными гепатитом, изолировали и заставляли уходить под градом презрительных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Коллинз знал, что жидкости его звериного облика были особенными, а внешность — слишком уж вольной, он всё равно ценил дружбу и всегда старался избегать близкого контакта с другими. В целом, он был немного замкнутым, но добрым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не покинул группу, заметив, что остальные четверо боялись его, не стал бы ничего объяснять, а просто молча ушёл, преодолел горы и теперь, снова в зверином облике, полз по пескам.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Коллинзу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 и один справится, ему не нужны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Юйцзинь догнал Коллинза, он заметил, что этот комодский варан, вероятно, превышал три метра в длину. Его мощная спина и сильные лапы делали его отличным кандидатом на роль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Коллинз продолжал ползти вперёд с рюкзаком за спиной, но, услышав шаги сзади, остановился, и тут же кто-то схватил его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кто-то осмелился схватить хвост комодского варана голыми руками? Он что, решил, что живёт слишком долго? Это всё равно что сунуть руку в пасть тигру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Коллинз собрался дёрнуть хвост, чтобы показать этому наглецу, насколько страшен комодский варан.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развернувшись, Коллинз увидел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участник 011, я участник 081, Лин Юйцзинь. Давай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знакомили? Коллинз с подозрением посмотрел на этого красивого юношу, дёрнул хвост с силой и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уродливый знакомится с красивым, это можно назвать попыткой угодить. Но если красивый знакомится с уродливым, это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Коллинз словно включил сигнализацию, молча наблюдая за этим, кстати, очень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подняв руки, чтобы показать, что он безобиден,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участником 082, Лин Джейсоном, мы ищем партнёра для сотрудничества. Мы можем предоставить достаточно воды.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Комодский варан издал звуки «сссс… сссс…», и только через некоторое время Коллинз понял, что в зверином облике он тоже может говорить,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присоединяться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 Юйцзинь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пустыне идти вместе было бы разумнее. Этот участник 011 был даже более одинок, чем их дуэт едоков и пьющих. Лин Юйцзинь предположил, что, возможно, этот комодский варан просто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застенчивый,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дадим тебе воду, а ты будешь нашим водителем. Это не помешает твоей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Коллинз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участник 082?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и мой старший брат очень красивый! — Лин Юйцзинь тут же похвалил своего брата с белоснежной кожей и прекрасной внешностью, добавив к образу застенчивого комодского варана ещё один ярлык — эстет.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Коллинз развернулся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те четверо, с кем он столкнулся в соревнованиях, были просто обычными людьми с ничем не примечательной внешностью, а когда они увидели его звериный облик, то стали называть его грязным и уродливым. Если бы он столкнулся с такими красавцами, как Лин Юйцзинь, он бы точно умер от стыда, если бы его снова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уйти поскорее и продолжать быть уродливым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убегай! — Лин Юйцзинь не ожидал, что комодский варан убежит, не дав ему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вдогонку и снова схватил Коллинза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ещё о сотрудничестве. Мы предлагаем рабочий обед: вяленое мясо и грибной суп, а иногда даже сладости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предложенные Лин Юйцзинем и Лин Джейсоном, были очень заманчивыми.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Коллинз больше не хотел контактировать с другими, особенно с такими красивыми, и вообще не хотел ничего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 — Лин Юйцзинь, видя, как комодский варан в стиле Цюн Яо пытается сбежать, посмотрел на приближающегося брата с водовозом, схватил Коллинза за хвост, поднял на плечо и понёс к Лин Джейсону.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Коллинз, лицом вниз скользя по мягкому песку, был в ужасе. С тех пор как он набрал сто килограммов, никто не мог поднять его даже наполовину. Хотя сейчас его голова всё ещё была погружена в песок, словно рассекая волны, остальная часть тела висела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в детстве, когда он ещё не был таким уродливым, его поднимали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Юйцзинь принёс Коллинза к Лин Джейсону, участник 011 уже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Цзиньбао, что ты сделал? — Лин Джейсон с подозрением посмотрел на брата, думая, что тот, возможно, избил другого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тут же открестился: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просто принёс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пусть поплачет ещё немного? — Лин Джейсон поверил брату и решил, что участник 011, комодский варан, просто любит плакать, и не стоит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Коллинз наслаждается своими слёзами!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интернете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Цзиньбао всё-таки расширил круг поиска водителя до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предложение воды, еды и даже сладостей в качестве оплаты за работу в пустыне было очень щедрым, вес водовоза не был проблемой для комодского варана!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нет, нет, я должен купить личный канал участника 011, это просто смех до слёз. Коллинз такой забавный, и чем больше на него смотришь, тем больше он кажется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продажи личных кадров Коллинза, которые раньше были на последнем месте, внезапно взлетели. Многие зрители хотели узнать, почему он оказался один? Неужели все его товарищи по группе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братья, сидящие рядом, спокойно ждали, пока Коллинз успокоится, перекусывая вяленым мясом. Когда Коллинз немного пришёл в себя, он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едите мясо прямо рядом со мной,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опешили. Этот участник плачет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ешь, не плачь! — Лин Юйцзинь сунул кусок мяса в рот плачущему комодскому варану, затем присел рядом и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Может, стакан воды? Если станешь нашим водителем, еда и вода будут в неограниченном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Коллинз прожевал вяленое мясо, вкус перца и соли был его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и воды может быть немного, но если ты ещё раз протащишь меня за хвост, я стану вашим водителем, — сказал Коллинз, увидев водовоз за спиной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значит быть водителем. Комодские вараны очень сильны, и он легко смог бы тащить даже три водовоза.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и эмоциональные вставки: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Эмоциональные междометия: «Ыыы!», «Ха!»,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Стилистическое сравнение: «в стиле Цюн Яо» (отсылка к драматургу, чьи героини часто плачут и убегают).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Комментарий от лица зрителей: «Зрители в интернете были в замешательстве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