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собеседник также усмехнулся. — Фу Леюнь, я не хочу раскрывать твои секреты! Школа Куньлунь никогда не примет тебя! Потому что в прошлой жизни ты поддался на уговоры старшего ученика Лян Цяньшана из Храма Цянькунь с Великих Снежных гор и вместе с ним тайно копал на землях школы Бэйсюань, пытаясь найти легендарное тайное сокровище Бэйсюань. Хотя ты ничего не нашел, но благодаря удаче, ты нашел небесную жемчужину Иньского пыльного питона, которую сбил перед смертью Достопочтенный Раскалывающий Небо. Без помощи этой жемчужины, как ты, с твоими скромными силами на позднем этапе изначального младенца, смог бы достичь вознесения за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нахмурился, в глазах загорелся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Лян Цяньшана позже был убит Цзи Хуном, ты думал, что никто об этом не знает? Кроме того, ты не получил никакой выгоды, поэтому просто забыл об этом, — с насмешкой сказал совершенствующийся. — Но ты не ожидал, что после вознесения, когда ты отправишься в школу Куньлунь, чтобы посвятить себя совершенствованию и присоединиться к ним, тебя выдадут некоторые мелкие вещи, которые ты выкопал на Великих Снежных горах. Тебя сразу же изгнали, и Бессмертный Владыка Ханьсун не забрал твою жизнь, не распространялся об этом, но ты думал, что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блокировал мощный удар Фу Леюня, продолжая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неожиданно проснулся и обнаружил, что нахожусь не на небесах, а в мире людей, и время вернулось на четыреста лет назад, и я случайно встретился с тобой, мы оба обнаружили, что наши воспоминания отличаются от того, что должно было быть. Мы обсудили это и объединились, но ты постоянно обманывал, говоря, что после вознесения ты был простым бессмертным в школе Куньлунь, думая, что я не знаю, что ты уже давно в упадке, как и те ничтожные бессмертные, которые не достойны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снова нанес мощный удар, земля почернела, превратившись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отступил на шаг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обманывал меня первым, разве мне нельзя говорить? Сейчас, если мы будем ссориться, что ты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наконец заговорил, с ненавистью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Вэйян, а у тебя есть какие-то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назад, — с саркастической усмешкой сказал совершенствующийся. — Если Небесное Дао вернуло время назад, значит, только мы были сброшены в мир людей, а те, кто на небесах, забыли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ты не копал на землях школы Бэйсюань… Если Бессмертный Владыка Ханьсун все еще помнит, что ты делаешь сейчас, какой в этом смысл? — Чжао Вэйян высокомерно усмехнулся. — Я знаю, что ты полон ненависти. Если бы Чэнь Хэ не притворился, что очень беспокоится за те несколько ничтожных магических сокровищ, ты бы не посчитал их чем-то ценным, даже не смог бы разгадать их использование, и не взял бы их с собой на небеса, что привело к твоему изгнанию из школы, оставив тебя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не обратил на это внимания, а вместо этого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нашел меня, ты притворился, что не знаешь, что я присоединился к силам, враждующим со школой Куньлунь. Сначала я действительно поверил тебе, но потом понял, Фу Леюнь, Фу Леюнь, ты готовился к двум вариантам, какая хитрость! На поверхности ты показывал свою позицию, притворяясь, что веришь мне, но на самом деле всегда был настороже, ожидая, что я на тебя нападу? Ты выведал наши секреты, чтобы после вознесения попытаться угодить школе Куньлунь, а если не получится, перейти на нашу сторону и враждовать с ними… Фу Леюнь, ты слишком умничал и в итоге упал. Теперь у тебя остался только один путь —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саркастически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с тобой одни, без поддержки. Ссориться не стоит, подумай хорошенько. Ты должен вознестись, а затем на поле боя уничтожить школу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Леюнь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стоят те вещи, которые ты выкопал? Бессмертный Владыка Ханьсун только из-за благодарности за наследие школы Бэйсюань изгнал тебя и тайно сообщил всем силам на небесах не принимать тебя. Ты хочешь быть похожим на тех неудачников, которые вознеслись три тысячи лет назад и проболтались о том, как они притесняли школу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таков, каков он есть. Восемь тысяч лет назад школа Бэйсюань и Секта Наньхэ сражались, разрушая небеса. Восемь тысяч лет спустя, когда мы поднимемся на небеса, эти две стороны все еще будут противостоять друг другу. Школа Куньлунь — это пешки Небесного Владыки Бэйсюань, ты больше не сможешь с ними связаться, тебе остается только присоединиться к Секте Наньхэ,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вспыхнула яркая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Пленённого Дракона Звёздного Неба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черный туман начал собираться, закрывая небо и землю, и в вспышках молний явился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Вэйян пристально посмотрел на товарища, зловеще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Леюнь, ты думаешь, у тебя еще есть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поднял голову, пробормотав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реки поднялась огромная черная змея, сопровождаемая вспышками молний. Ее тело было настолько огромным, что, если бы оно было вытянуто, достигало бы длины в один ли. Поскольку она была плотно заключена в золотой купол, ее тело мгновенно заполнило внутреннюю часть массива, вызывая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совершенствующиеся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массив слишком велик, а его масштабы слишком грандиозны, словно они взяли дубину с шипами, чтобы убить курицу. Теперь они поняли, что этой дубины недостаточно, нужно использовать меч для рубки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энергия обиды клубилась, и талисманы массива начали сильно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четырех направлениях и вверху и внизу «плавучего здания» появились двадцать восемь виртуальных изображений, словно красочные узоры на балках. Весь массив талисманов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движение тела Иньского пыльного питона вызвало вибрацию массива, и волны духовной энергии, словно мощные приливы, обрушились на совершенствующихся. Прежде чем они успели стиснуть зубы и сопротивляться, медные кольца Столпа, сковывающего дракона, снова зазвенели, как кит, всасывающий воду, и поглотили всю бушующую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преимущество сокровища, используемого для управления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массивы не требуют размещения сокровища в центре, а размещение сокровища в центре массива, несомненно, раскрывает его местоположение. Тот, кто охраняет этот центр, является самым могущественным, и это был сам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не беспокоился о безопасности центра. Бессмертное сокровище, Столп, сковывающий дракона, естественным образом подавлял таких зверей. Если бы Иньский пыльный питон не был лишен физической формы и не был потомком Божественного Дракона-Светоча, Столп, сковывающий дракона, уже бы его 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чем бессмертное сокровище, обладающее собственной атакующей силой, для подавления центра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были покрыты черными тучами, золотой свет талисманов смешивался с ослепительными вспышками молний, и простые смертные не могли 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перекрыта, вода затопила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стоял у маленькой городской стены в трех ли от реки, он бы почувствовал, как земля постоянно дрожит. Горожане в панике кричали, выбегая из домов, и были так напуганы этим ужасным зрелищем, что едва могли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заявил, что это просто гроза, но его голос был заглушен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оставшиеся в городе, уже повернулись 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древний зверь раздавит их, как муху. Звери любят питаться растениями и существами, богатыми духовной энергией, и, к несчастью, совершенствующиеся тоже входят в их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могут быть раздавлены обрушившимися домами, а совершенствующиеся станут пищей для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хорошая новость и плохая новость… — дрожащим голосом сказал один из опытных совершенствующихся-одиночек, прежде чем остальные успели его заставить замолчать. — Хорошая новость в том, что этот зверь не ест людей. У него нет физической формы, поэтому если он убьет вас, не стоит беспокоиться о том, что он вас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смерти это уже не имеет значения, но лучше иметь тело, чем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остальные успели перевести дыхание, совершенствующийся-одиночка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легендарный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тишины все разбежались, как перепуганные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совершенствующиеся-демоны в массиве не могли ничего поделать. Талисманы двигались все быстрее, и части массива, которые разрушались или теряли свой свет, приближались к ним. Под давлением древнего зверя и мощных волн духовной энергии массива, они дрожали, пытаясь восстановить талисманы и перенастроить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беспокоиться о недостатке духовной энергии, она была повсюду, но их силы и энергия быстро истощались, и их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человеческую форму, так как в форме зверя он был наиболее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удары молний вызывали у него беспокойство. Как зверь, он был более восприимчив к небесным молниям. Достопочтенный Поглощающий Луну не отступил, а покинул восточную часть массива и подошел к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Король Гу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стало еще бледнее, и мощь небесных молний была его злейшим врагом. Как бы он ни старался сдержаться, он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Тэн Бо был на грани падения, он увидел, как к нему бежит огромная белая собака, которая без лишних слов сбила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