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лишь порядок, без собственной воли, он может сохранить память некоторых людей, но не может приказывать им донимать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на Бо Цзючэна — если бы он действовал по приказу, стал бы он рисковать, зная, что отец может избить его до полусмерти? Цзи Хун ещё более очевиден: он так хорошо скрывался, и если бы не спешка с нападением на Чэнь Хэ, он бы, возможно, так и не раскрылся. Даже если бы его заставили действовать против Чэнь Хэ, он бы не стал так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поспешные действия ясно показывают, действовали ли они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долго думал и в конце концов пришёл к выводу, что причина кроется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Тайном сокровище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сделал странное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будущем ты, дорогой Ши Фэн, либо умер, либо вознёсся? Эти люди из-за Тайного сокровища Бэйсюань стали врагами Чэнь Хэ? Иначе почему они нападают на него, а не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тоже чувствовал, что его мысли путаются,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забыл, что Цзи Хун знает правду о том, что Тайное сокровище Бэйсюань ничего не стоит. А молодой господин Башни Бездны, едва увидев меня, сразу же попытался убить, даже не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и то не то. В чём же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смотрели на дерущихся Достопочтенного Раскалывающего Небо и Достопочтенного Поглощающего Луну, погрузившись в глубокое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Чэнь Хэ действительно нажил столько врагов, что совершил что-то великое?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звук колокола разнёсся с вершины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 всем даосским храмам, разбросанным по склонам горы, зазвучали тяжёлые медные колокола, пугая птиц и возвращая их в гнёзда. Небо было ясным, как сапфир, а последние лучи заходящего солнца освещали черепичные крыши, частично скрытые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 дремавший у ворот храма, вздрогнул, потёр глаза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меч и, ленясь, прислонился к столбу ворот, отчего его подбородок и щека естественным образом упёрлись в рукоять. Проснувшись, он обнаружил на щеке красный след,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 привычно потирал щеку, пытаясь стереть следы «лености».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детский смех и с удивлением посмотрел вниз. Там стоял пухлый малыш, указывая на его меч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пока маленький даос дремал, слюна стекала по рукояти меча, оставляя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 смутился, почесал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ребёнок? Как он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разгар лета, стояла жара, и многие дети ходили только в красных нагрудниках.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малыш был белым и пухлым, явно из хорошей семьи. Голова у него была лысая, нагрудник почти красный, без каких-либо узоров, и он стоял босиком на земле, не боясь поранить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глуши, откуда взялся потерявшийся ребёнок? Может быть, это горный дух или призрак? Или, может быть, это одухотворённое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я тебе скажу, это Школа Хэло! Не место для твоих проделок! — Маленький даос ловко вытащил меч из дерева персика и осторожно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медитировал на каменной плите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Школы Хэло обычно дежурил практикующий этапа золотого ядра, двое учеников этапа закладки основания и несколько мальчиков на этапе воспитания ци. Эти дети были ещё молоды и не могли долго сидеть на месте, поэтому после ежедневных тренировок они часто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позволял им бегать, а так как уже приближался вечер, детям нужно было расти, и двух приёмов пищи в день было недостаточно. Поэтому они отправились на кухню у подножия горы за хлебом и солёными овощами. У ворот остались только он и один мальчик, чтобы поддерживать видимость, ведь Школа Хэло имела защитный барьер. Если бы появился сильный враг, которого он не смог бы остановить, то мальчики всё равно были бы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посмотрите… — Маленький даос был в затруднении, так как малыш вдруг сел на землю и начал громко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в прошлой жизни был главой Школы Хэло, и даже переродившись, его проницательность была необычайной.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«Одухотворённое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обрадовался, встряхнул рукава и сказал растерянному маленькому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 сторону, посмотри, как справляется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воздуху, нарисовав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неба и земли, сладкая роса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золотого света над головой малыша начался локальный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сверкали золотом, это действительно была роса, наполненная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растерянно поднял голову. Он только что плакал, но на его лице не было ни капли воды, а теперь его с головы до ног окатило водой, и капли стекали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уже с гордостью сказал маленькому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много одухотворённых существ, иногда в горах можно встретить женьшень, линчжи или диоскорею, которые приняли облик человека. Мы, праведники, обычно собираем лекарственные растения, но если они обрели сознание, нужно быть осторожным. Однако такая удача не должна пропадать зря, поэтому нужно использовать талисман сладкой росы и дождя, чтобы угодить им, а затем взять корешок, лист или даже плод — мы ведь не зря встретились! — Зачем ты меня тянёшь?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 с ужасом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Лекарственные растения и дерево больше всего боятся огня, как и злые духи и призраки, конечно, нельзя использовать такой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Малыш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 вскрикнул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медленно повернул голову и увидел, что на лысой голове малыша появилось пламя, которое образовало что-то вроде хвостика, а остальные языки пламени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«взрыв ярости»… или, скорее, «взрыв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малыша было искажено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Пухлые ручки взмахнули, и пламя вспыхнуло. Даже в жаркий летний день Истинный человек Тянь Янь, находящийся на этапе золотого ядра, почувствовал, как по его спине покатились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огонь самадхи!»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конечно, знал, что это такое. Он в панике вытащил сумку для хранения, достал несколько талисманов, чтобы приглушить огонь землёй, и приготовился подать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промелькнула мысль: «Много ли в мире истинного огня самадхи?»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каменных ступеней у ворот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в камне!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яростно бросился на Истинного человека Тянь Янь, но тот, кто кричал, был быстрее. Он схватил малыша за руки и оттащил его назад. Малыш мог только сучить ногами и выдыхать остатки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с изумлением смотрел, как человек, прикоснувшийся к истинному огню самадхи, остался невредимым, лишь потеряв часть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Яростное пламя, как сахарная вата, было буквально вдавлено обратно в живот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Одухотворённое существо непослушно,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одет в облачную парчу с бамбуковым узором, с нефритовой шпилькой в волосах и сандаловым венцом. Его лицо было знакомым — это был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незаметно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Хэ высмеял Старого даоса Длинные Брови, а затем заплакал перед старшим братом, когда осколок малого мира раскрылся, образ холодного и гордого Достопочтенного Угасающего Пламя в глазах Истинного человека Тянь Янь полностью разрушился.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Чэнь Хэ, всё ещё выглядящего как юноша, это несоответствие стало менее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Чэнь, прошло полгода… — Истинный человек Тянь Янь говорил вежливо, но его глаза смотрели на всё ещё искрящегося малыша, и он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был Огонь в камне, принявший облик благодаря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Одухотворённое существо, конечно, было одухотворённым существом, но он ошибся, приняв его за женьшень или линчжи и полив его росой. Для Огня в камне это было настоящим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почесал подбородок, задумавшись: «Странно! В прошлой жизни Огонь в камне Достопочтенного Угасающего Пламя не принимал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одухотворённое существо приняло облик, оно должно обрести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этот малыш так много натворил, что Достопочтенный Угасающее Пламя в гневе лишил его сознания? Или в прошлой жизни у Чэнь Хэ не было Ши Фэна рядом, жизнь была полна лишений, и Огонь в камне не получил шанса обрести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был полон вопросов, но, подняв голову, чтобы что-то сказать, он был поражён, увидев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был старше Чэнь Хэ, и раньше, когда они не были близки, Чэнь Хэ мог называть его «маленьким даосом», но теперь, при других людях и с сорокалетним опытом сражений, Чэнь Хэ предпочитал называть его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Истинный человек Тянь Янь выглядит так, будто увидел призрака, Чэнь Хэ задумался и, поняв, что к чему,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на этапе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выглядел крайне огорчённым, но не потому, что Чэнь Хэ развивался быстрее него, а потому, что он думал о том, что Школа Хэло теперь зависит от него, а он всего лишь сторож у ворот. Ему предстоял долгий путь, и он задавался вопросом, когда же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упорного совершенствования, и вот он снова на этапе воспитания ци. Это было настоящей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он был уверен, что у Чэнь Хэ нет памяти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