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простолюдин, не закончивший даже старшую школу, смог достичь таких высот, и помимо удачи это, несомненно, свидетельствовало о его невероятной хитрости и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если захочет, сможет ли его наивный младший брат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всего за один день, Су Яньцин уже значительно изменил своё мнение о Чжан Ляньчэне. Что же будет, когда они начнут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хмуря брови, помахал рукой Су Яньцину, намереваясь «привить» его против влияния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вернулся? — спускаясь по лестнице, Юнь Цзяси заметила двух братьев в гостиной и сразу же ускорила шаги,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её лице не было и следа грусти, которая была видна днём. Она схватила руку Су Яньцина и села рядом с ним, бросив старшему сыну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мог предупредить меня, что Сяо Цин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промолчал. Он был настолько поглощён мыслями о словах Чжан Ляньчэна, что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лишь слегка пожаловалась, не придавая этому большого значения. Она крепко сжала руку Су Яньцина, и в её глазах читалась лёгкая вина. Она открыла рот, чтобы что-то сказать, но вместо извинений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согласна на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инстинктивно посмотрел на Су Яньцзюня, удивлённый. Ранее мама была так зла и расстроена. Что же сказал его брат, чтобы так быстро её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на самом деле сказал лишь две важные вещи. Первая — что они намеренно жили вместе прошлой ночью, чтобы произвести впечатление на других, и Су Яньцин не пострадал. Вторая — что этот брак можно будет расторгнуть через несколько месяцев, и Чжан Ляньчэн будет очень сговорчив, не станет пользоваться ситуацией, чтобы обидеть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брак, который должен был стать жертвой ради союза, превратился в простую сделку, минимизировав ущерб для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 Цзяси стала относиться к Чжан Ляньчэну гораздо лучше. Он не только согласился помочь клану Су в трудное время, но и не стал пользоваться ситуацией, чтобы закрепить Су Яньцина за собой, что было бы равносильно привязке к клану Су. Поскольку Чжан Ляньчэн выбрал помощь клану Су, никто не мог упрекнуть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не могла винить Чжан Ляньчэна, она лишь жалела сына, который должен был пожертвовать своей жизнью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эта сделка не потребует от Су Яньцина многого, Юнь Цзяси была очень рада, и её симпатия к Чжан Ляньчэну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сказала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действительно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Яньцин загорелся, чувствуя, что их мысли совпадают,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Юнь Цзяси расширилась,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слишком поздно для свадьбы, но завтра тоже хороший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намёк был очевиден, и Су Яньцин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подходит для дня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рассмеялась, понимая, что этот день всё равно не будет отмечаться, поэтому любой день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братом и господином Чжаном решили не устраивать свадьбу.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мать, которая ещё несколько часов назад была в ярости из-за поспешности свадьбы, теперь спокойно обсуждает это, Су Яньцин снова взглянул на Су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я согласен с вашими планами, — Су Яньцин не испытывал особых ожиданий от этого брака, и свадьба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данный момент все их силы должны быть направлены на предстоящие события, а не на свадебные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свадьбы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жениться на нуворише без свадьбы могло показаться сумасшествием, и некоторые, возможно, будут смеяться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 завтра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удивлённо посмотрела на сына, который ранее настаивал на регистрации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свадьбы не будет, то лучше зарегистрироваться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думаю, что свидетельство о браке можно отложить… — лучше вообще не регистрировать!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Юнь Цзяси, которая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брачного союза зачем Чжан Ляньчэну помогать клану Су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Ляньчэн согласился ввязаться в эту путаницу с кланом Су, уже само по себе удивительно, а его готовность развестись с Су Яньцином после завершения дела — это огромная уступка. Они должны быть благодарны Чжан Ляньчэну, а не требовать большего. Если Су Яньцзюнь будет так поступать, зачем Чжан Ляньчэну вообще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уже сделал всё, что мог, и клан Су должен быть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под взглядом матери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изменили своё мнение и их симпатия к Чжан Ляньчэну росла, Су Яньцзюнь даже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бы неблагодарностью и мелочностью.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пошёл в ванную, но его телефон не переставал звонить. Он мокрыми руками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повторился, и он снова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отказов телефон наконец замолчал, и Су Яньцин с удовольствием продолжил принимать душ. Горячая вода, ударяясь о кожу, создавала ощущение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его тело стало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сушить волосы, Су Яньцин взглянул на телефон. Оказалось, что звонили двое, и оба позвонили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Чжан Ляньчэн, другой — Тан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пропущенных звонков, было и сообщение от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Су Яньцин был удивлён, но затем вспомнил, что они обменялись только номерами телефонов, но не добавились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Ляньчэн]: [Я уже отправил того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Ляньчэн]: [Я позабочусь о его будущем, оставь это мне, не вмешивайся.]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Су Яньцин спокойно ответил: 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час назад, реакция Су Яньцина была бы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почувствовал себя оскорблённым, разозлился бы на Чжан Ляньчэна за то, что тот вмешивается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брата Су Яньцин понял, что Чжан Ляньчэн относится к нему дружелюбно. С этим пониманием он воспринял эти сообщения не как вмешательство, а как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решил последовать совету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Чжан Ляньчэна нет причин защищать Цин Туна, и при его особом подходе тому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Ляньчэн был удивлён ответом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молодой господин разозлится и скажет ему не вмешиваться, но вместо этого получил спокойный ответ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 Яньцзюнь объяснил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богатых семьях братья часто отдаляются друг от друга, борясь за интересы, Чжан Ляньчэн видел, что Су Яньцзюнь искренне заботится о Су Яньцине, и Су Яньцин полностью доверяет брату, иначе он не рассказал бы ему о своём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чувства настоящие, то Су Яньцзюнь, конечно, объяснил бы Су Яньцину, и его слова помогли бы тому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думая об этом, почувствовал одновременно радость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взглянул на имя, которое Су Яньцин сохранил в его телефоне, и с улыбкой ответил: [За что жене благодарить?]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растерялся: [Чья жена?]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Ляньчэн: [Разве ты не просил называть тебя мужем? Тогда я твоя 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однополые браки легальны, но некоторые традиционные обращения сохраняются на протяжении тысячелетий, и изменить их за один день невозможно. В этом свободном мире многие сложные вещи стали проще, и однополые пары могут называть друг друга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друг друга мужем и женой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читая сообщение, Су Яньцин почувствовал, как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рост Чжан Ляньчэна под два метра и его резкие, но чёткие черты лица, и с лёгким отвращением ответил: [У меня нет такой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Чжан Ляньчэн отправил запрос на добавление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подумав секунду,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[WeChat, Чжан Ляньчэн]: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