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изначально не собирался тратить время на Цин Туна, но тот сам напросился, чтобы досадить ему, и он не стал отказывать себе в удовольствии преподать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клан Су обрёл мощного союзника в лице Чжан Ляньчэна, и он 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Цин Туна были самой похожей на Су Яньцина частью, и сегодня он тщательно их подчеркнул, но из-за недавнего страстного поцелуя помада полностью стерлась, обнажив их естественный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запрокинул голову, глядя на Су Яньцина, который был чуть выше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надеюсь, вы не поймёте меня неправильно, это не то, что вы думаете. Господин Чжоу просто принял меня за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полагал, что Су Яньцин испытывает симпатию к Чжоу Хунюю, но он намеренно сказал это Су Яньцину. Сам он не был уверен, действительно ли боялся, что Су Яньцин неправильно поймёт ситуацию, или у него были другие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слова не повторяй больше. — Глаза Су Яньцина покрылись ледяной холодностью, когда он услышал слова Цин Туна. — Он не сказал тебе, что я его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смотрел на него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отец. — Су Яньцин повторил.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Подслушивающие: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Цин Тун не знал об этом, но и Фань Чао с компанией тоже не были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 вышло, что он вдруг стал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озвучил общее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достоин того, чтобы я шутил ради тебя? — Су Яньцин ответил спокойно, но в его тоне явно звучало презрение 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смущённо опустил голову, уже поверив словам Су Яньцина, хотя всё ещё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Чао изначально подслушивал, но вдруг заметил, что Чжан Ляньчэн бросил на него взгляд. Фань Чао мгновенно понял его значение и, не раздумывая, подбежал к нему, улыбаясь подобострастно: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Фань Чао закончил, Цин Тун услышал глубокий, проникающий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говорить, зачем работать в качестве хостеса?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поднял голову и увидел незнакомого мужчину, стоящего рядом с Су Яньцином.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задели Цин Туна, но он не был глуп. Отношение Фань Чао к Чжан Ляньчэну было даже более льстивым, чем к Су Яньцину. Как он мог осмелиться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промолчал, а Чжан Ляньчэн не собирался с ним разговаривать. Его слова были адресованы Фань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хостес не продаёт себя, он должен уметь говорить, чтобы угождать клиентам. Если не умеешь говорить, зачем быть хостесом?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остался в SH исключительно благодаря своему лицу, так как сам Чжоу Хунюй попросил его оставить. Но то, что он смог здесь удержаться, говорило о том, что он не был тем, кто «не умеет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Фань Чао интересовало, умеет он говорить или нет? Если босс сказал, что не умеет, значит, не умеет. Просто уволить,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мнения Чжоу Хунюя, раз его отец потребовал, какое может быть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 действовать без предупреждения и сообщить об увольнении Цин Туна местному управляющему, он снова услышал слова Су Яньцина: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Умение говорить не так важно, главное — уметь обслуживать,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ему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Изгнание Цин Туна не было сложной задачей. Он до сих пор оставался здесь только потому, что Су Яньцин сказал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помочь Цин Туну «исправиться» было наказанием. Он хотел, чтобы Цин Тун оставался хостесом, любил лезть в постель — это было бы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снова защитил Цин Туна. Фань Чао, хотя и считал, что Су Яньцин проявляет излишнюю мягкость, внутренне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Цин Туна и Чжоу Хунюя были свои отношения. Если можно было не трогать Цин Туна, это избавляло его от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Тун, сохранивший работу, не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Чао толкнул Цин Туна и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поблагодари господина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такую неискреннюю милость зачем ему быть благодарным? Цин Тун был полон нежелания, но всё же опустил глаза, полные унижения,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господину Су за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протянул руку и приподнял подбородок Цин Туна, усиливая давление, когда на его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лицо Цин Туна меняется, как в игре, Су Яньцин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вижу, что его способности обслуживать тоже не на высоте. Он даже смог поцелуем довести человека до обморока.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Чжоу Хунюй сам напился и потерял сознание, но Су Яньцин переложил вину на Цин Туна, заявив, что это он довёл его до обморока своим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смотрел на Су Яньцина с шоком. Как он мог так открыто клеветать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наблюдая за тем, как Су Яньцин сжимает подбородок Цин Туна, слегка опустил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в богатой семье, Су Яньцин даже кончики пальцев излучали изысканность. Его длинные, словно вырезанные из нефрита пальцы на фоне накрашенного лица Цин Туна делали его кожу казаться грубой.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достал… влажную салфетку, открыл её и совершенно естественно взял руку Су Яньцина, на глазах у всех начав протирать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готов прикасаться к любой грязи? — Чжан Ляньчэн опустил глаза, аккуратно вытирая руку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и нежный вид вызывал симпатию, но слова были крайне язвительными.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не ожидавший, что Чжан Ляньчэн схватит его руку, инстинктивно попытался вырваться, но обнаружил, что тот держит крепко, и у него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Ляньчэн, словно не замечая его сопротивления, продолжал сохранять мягкое выражение лица. Су Яньцин, видя, что он просто вытирает ему руку, решил не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Чао смотрел на это с открытым ртом. Услышать одно, а увидеть — другое. Когда Су Яньцин сказал, он всё ещё сомневался, но, увидев эту сцену, он уже не был так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 Яньцин действительно станет отчимом Чжоу Хунюя?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Тун получил двойной удар от их слов, чувствуя одновременно унижение и зависть. Он завидовал тому, как такой замечательный и нежный мужчина заботился о Су Яньцине, и стыдился того, что его назвали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завидовал Су Яньцину. Похожие лица, но совершенно разные судьбы. Даже отношение этих мужчин было диаметрально противоположным.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несправедлива судьба!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всё же чувствовал себя неловко из-за того, что Чжан Ляньчэн держит его руку,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Ляньчэн остановился, но, убирая руку, вдруг слегка сжал кончики пальцев Су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значительно больше, чем у Су Яньцина, и он легко охватил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Ляньчэна была не только большой, но и тёплой, немного… как рука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на мгновение замер, не сразу отдернув руку, а Чжан Ляньчэн, словно переключаясь между наглостью и галантностью, держал его с уверенностью, а отпустил с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Испачканную салфетку не нужно было выбрасывать самому Чжан Ляньчэну. Уже кто-то наблюдал за этим и поспешил оказать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немного отвлечённый действиями Чжан Ляньчэна, чуть не забыл, что хотел сказать. Увидев лицо Цин Туна, он вспомнил и сказал Фань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выбрал эту профессию, ему нужно научиться либо красноречию, либо искусству обслуживания. Лучше отправить его в «Фэйсэ»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«Фэйсэ», зрачки Цин Туна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«Фэйсэ» звучало довольно мило, но его содержание было полной противоположностью. Те, кто попадал туда, не только теряли слой кожи, но и рисковали получить психические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нельзя не признать, что «учителя» в «Фэйсэ» действительно знали своё дело. Любой, кто туда попадал, выходил полностью сломленным.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планировал лично организовать всё, чтобы Цин Тун почувствовал, что такое настоящая дрессировка.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«Фэйсэ», Фань Чао понял, что сильно ошибался насчёт Су Яньцина. Это была не мягкость, а точный удар в самое уязвимое место. Он заранее всё продумал и действовал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Цин Туна в SH было удобным способом отправить его в «Фэйсэ», а после выхода оттуда Цин Тун вряд ли смог бы покинуть эту 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Яньцин, оставив его здесь, планировал оставить его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Чао мог это понять, Цин Тун тоже, и Чжан Ляньчэн, естественно, тоже понял. На мгновение их выражения стали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Яньцин взглянул на Цин Туна и сказал Чжан Ляньчэну: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взглянул на Чжан Ляньчэна, не обращая внимания на выражение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http://bllate.org/book/16342/1476474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