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малыш действительно думает, что я настолько жажду раздеть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просты, и он совершенно не умеет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Су Яньцин испытывает такое отторжение и настороженность по отношению к Чжоу Хунюю?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сопротивляясь, он всё же согласился подняться с ним, даже будучи гордым, смог опуститься до того, чтобы предложить выйти за него замуж, и даже когда я так его дразню, он всё равно сдерживается…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я, он умер, а затем возродился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медленно мылся в ванной,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сном. Двадцать два года спокойной жизни словно были лишь прелюдией к хаосу, который начался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 стал больше размышлять. Он многое обдумал, многое понял и постоянно напоминал себе, что нельзя больше относиться ко всему так легкомысленно, как раньше, полагаясь на то, что семья всегда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тоже нуждается в нём, он не может быть бесполезным, не может трусить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закрыл кран, схватил большое полотенце. Мягкая текстура была приятной на ощупь, и оно быстро впитало влагу,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полотенце Чжан Ляньчэна?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замер, глубоко вздохнул и продолжил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буду использовать его хозяина, так что сейчас почему бы не воспользоваться полотенцем?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пижаму Чжан Ляньчэна, которая явно была ему велика, слишком свободная, с глубоким вырезом, обнажающим большую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потянул воротник, с выражением полного отчаяния открыл дверь ванной и увидел Чжан Ляньчэна, ожидающего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зайти, чтобы проверить, не уснул ли ты, — Чжан Ляньчэн взглянул на только что вымытого, свежего молодого человека, затем незаметно отвел взгляд и улыбнулся. —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думаешь, что пьяным человек становится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Су Яньцин напрягся, а услышав вторую, с удивлением поднял голову и посмотрел прямо на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Чжан Ляньчэн скажет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походили на то, что мог бы сказать его старший брат, на ласковое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мыться, а ты можешь ложиться спать, не жди меня, — сказал Чжан Ляньчэн, не дав Су Яньцину что-либо спросить, и сразу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стоял у двери, размышляя над словами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теряет ясность ума, контроль над своим телом и разумом, становясь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ему действительно стоит быть осторожнее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напитками, которые подают другие, нужно быть начеку, особенно если это люди, которым он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 он так серьёзно задумался над словами Чжан Ляньчэна?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взглянул на кровать, и в голове всплыли неприятные мысли, поэтому он подсознательно не хотел подходить к ней. Он намеренно отвлёк себя размышлениями, незаметно простояв у двери ванной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ванной приоткрылась, он услышал звук и очнулся, обернулся и с удивлением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сейчас у меня будут ячмени.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нельзя смотреть на плохие вещи, иначе можно заработать глазную болезнь,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ожидал, что Су Яньцин всё ещё стоит у двери, и, увидев его,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Яньцин всё же успел мельком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 лёгкой досадой постучал в дверь и громко сказал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послушно подошёл к двери ванной, не проронив ни слова. Чжан Ляньчэн по звуку шагов понял, что он подошёл,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пижаму, она лежит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ничего не сказал, молча пошёл за одеждой, а когда Чжан Ляньчэн вышел,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одежду, когда шёл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провёл рукой по влажным волосам, направляясь к фену,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сплю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взглянул на снова ошарашенного молодого человека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доверчив!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такой симпатичный, что его глупость кажется милой, а не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хотел специально обманывать Су Яньцина, но он не стал говорить, что забыл взять одежду, потому что его взгляд почему-то вызвал у него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пока он медленно моется, Су Яньцин уже ляжет спать, и за закрытыми шторами его не будет видно, но не ожидал, что он всё ещё стоит у двери ванной и вовремя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Яньцин нервничает и не знает, что делать, Чжан Ляньчэн дал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отказался, взял фен и с удивлением обнаружил, что он совпадает с тем, что есть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выставил привычную температуру и скорость, и только начав сушить, вдруг заметил, что цвет волос Чжан Ляньчэна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серовато-белые?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Окрашены, — ответил Чжан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прямолинейность заставила Су Яньцина, которого весь вечер дразнили,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твоей болезни ли? Поэтому ты раньше специально носил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всё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усмехнулся, хотел объяснить,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Яньцин продолжает думать так, он не собирался рассказывать ему слишком много, ведь знать больше не обязательно будет для него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промолчал, и Су Яньцин решил, что задел его больное место, почувствовав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поправил сползшие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усердно сушил волосы Чжан Ляньчэна, они были недлинными, и через несколько минут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положил фен на место и заметил, что Чжан Ляньчэн всё время носит эти очки. Это было странно, ведь они были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говорил, что Чжан Ляньчэн не страдает близорукостью, и эти очки нужны лишь для того, чтобы придать ему немного интеллектуального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носишь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подошёл к кровати, сел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боюсь, вдруг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Су Яньцин считал себя смелым, иначе как бы он осмелился прямо обратиться к Чжан Ляньчэну?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смелым, глаза не смогли бы его напугать. Это же не аниме, где глаза могут менять цвет, форму или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подошёл к кровати и снял очки с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ожидал, что молодой человек, которого весь вечер дурачили, осмелится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вырос в атмосфере всеобщей любви, и в нём всегда оставалась уверенность, которую нельзя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любопытством снял очки с Чжан Ляньчэна. Под ними оказались узкие глаза, такие же миндалевидные,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глаза были томными, то глаза Чжан Ляньчэна, хоть и имели форму миндалин, не несли в себе их очарования. Взгляд их не манил, а скорее вызывал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агрессивными и настойчивыми, словно взгляд одинокого волка, только что вернувшегося с поля боя, с не скрываемой жестокостью. Су Яньцин, встретившись с ним взглядом, почувствовал, будто его сейчас раздерут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такой же агрессивный, явный взгляд у Тан Тина, но это было в кино. По словам Тан Тина, чтобы сыграть эту роль, он чуть не сошёл с ума и несколько месяцев ходил к психотерапевту,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зеркало души, и человек с таким сложным и опасным взглядом, несомненно, тоже сложный и опасный. Такие люди могут свести с ума других, а могут и сами сойти с ума. Если выдержат, станут великими, если нет —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Тан Тина был из последних, и его конец был печальным. А Чжан Ляньчэн — из первых?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опустил глаза, потер их, разгоняя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 Яньцин положил очки на тумбочку и подошёл к другой стороне кровати, напряжённо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лежал так прямо, и чтобы снять напряжение,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чем же ты всё-таки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