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думал о том, что думал Чжоу Хунюй. Он знал, что Чжан Ляньчэн не мог полюбить его, но Чжан Ляньчэн также не мог внезапно влюбиться в какую-то незнакомую женщину. Если у него не было любимого человека, то для Чжан Ляньчэна не имело значения, на ком жениться. Почему бы не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Ляньчэн хотел детей, он уже подумал, что мог бы смириться с тем, что после свадьбы Чжан Ляньчэн найдёт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понимал, в чём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подошёл к месту происшествия, вежливо поприветствовал всех и начал выяснять, что произошло. Затем он организовал, чтобы даму с испорченным платьем отвели переодеться, а женщина в шампанском платье воспользовалась моментом, чтобы завязать разговор с Чжан Ляньчэном.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Чжан Ляньчэн и она беседуют с удовольствием, атмосфера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в этот момент не обращал внимания на ту женщину. Он даже желал, чтобы она немедленно вышла замуж за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лучше, чем если бы Су Яньцин женился на Чжан Ляньчэне.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отец нравится этой даме, — сказал Чжоу Хунюй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заметил изменение в обращении Чжоу Хунюя: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неё много уловок, и она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уловок — это не плохо. Слишком наивная не подошла бы на роль хорошей жены моего отца, не так ли? — Чжоу Хунюй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плохое здоровье, быть его женой — непростая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 Яньцин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изменю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сжал кулаки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шутки должны иметь границы. Даже если ты злишься на меня, не стоит шутить на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делаю это не для того, чтобы разозлить тебя, — Су Яньцин говорил правду. Он выходил замуж за Чжан Ляньчэна не ради Чжоу Хунюя, это было просто побочным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только ради мести Чжоу Хунюю, оно не стоило бы того, чтобы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взглянул на двоих, которые весело болтали недалеко, и подумал: какой же у Чжан Ляньчэна вкус? На нём был обычный чёрный костюм, и если бы не его лицо, фигура и манера держаться, он бы выглядел как охранник. Самое ужасное — на голове у него была шляпа, и это была не шляпа-котелок, а берет.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словно почувствовав критический взгляд Су Яньцина, внезапно обернулся и посмотрел в его сторону.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 мгновение замер, смущённо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Ляньчэн понял, что он критикует его вкус, он бы точно не захотел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чем хуже у человека вкус, тем больше он обижается на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отвернулся и отошёл, но Чжан Ляньчэн ещё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друг сам пришёл к нему, что уже было удивительно, но он не ожидал, что тот, похоже, сделал это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Ляньчэна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как и Чжоу Хунюй ранее, в душе ругали ту женщину в шампанском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её уловками, те, кто танцевал и играл на пианино наверху, выглядели как глупые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 шампанском платье звали Яо Юньцянь. В отличие от других, она пришла не ради семьи, а ради самого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 его благодаря делам своей семьи. Репутация Чжан Ляньчэна была не самой лучшей, но это только убедило её, что она обладает уникальным чутьём и видит в нём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Чжан Ляньчэн был действительно хорошим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Ляньчэн не проявлял к ней интереса, и у неё не было шансов. Теперь же её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здоровье Чжан Ляньчэна было плохим, говорили, что у него странная болезнь, и он не проживёт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Юньцянь не была против. Она была готова провести с ним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лишь обменялась с Чжан Ляньчэном парой вежливых фраз, но, глядя на завистливые взгляды других женщин, она почувствовала, что занимает особое место в его сердце, и не могла скрыть лёгкого удовлетворения, хотя внешне оставалась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подсчитав время, решил, что момент подходящий. Он взглянул на часы и сказал Яо Юньцянь: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банкет скоро начнётся, мне нужно отлучиться. Желаю вам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Юньцянь поспешно ответила, что всё в порядке, сохраняя достойный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улыбался вежливо, но его мысли были далеко. Он подошёл к ней, чтобы просто поддержать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начался, и внешне всё выглядело как обычный день рождения — тосты, веселье,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фокус был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 этот вечер был окружён множеством людей. Одни подходили сами, другие приводились старшими. Это было похоже на огромное свидание один на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однако, не обращал внимания на эту сцену. Как бы смешно это ни выглядело, это было ничто по сравнению с тем, что сказал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тайно приказал заменить напиток на более крепкий и подал его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подошёл с напитком, Чжоу Хунюй начал разговор, чтобы отвлечь Су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я хочу понять, почему у тебя возникла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Юнь и брат Цзюнь тоже не согласятся,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увлечённый едой, заметил, что Чжан Ляньчэн действительно был богат и не скупился. Блюда на столе были высшего качества, и даже он, привыкший к изысканной пище, находил их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Чжоу Хунюя, он не удивился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те, кто сейчас интересуется господином Чжаном, делают это ради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 человек, — уверенно сказал Чжоу Хунюй. — Тебе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Су, хотя и не был в основном занят бизнесом, но разве у них не хватало денег? К тому же, с матерью Юнь Цзяси, известным дизайнером одежды на международном уровне, у Су Яньцина также не было недостатка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 и Су Яньцин не были людьми, которые гнались за деньгами. Если бы им действительно было нужно, у них было множество способов их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был прав в своих суждениях, но он не знал, что ситуация в клане Су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вообще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действительно пришёл ради денег Чжан Ляньчэна. Если он выйдет за него замуж, вероятность того, что Чжан Ляньчэн поможет клану Су, значительно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прожевал рис, а затем проглотил его безвкусные зёрна, прежде чем повернуться к Чжоу Хунюю. Его взгляд был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такой человек. Ты же знаешь, я не люблю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Хунюя, держащая палочки, дрожала. Он расстегнул воротник, чтобы дышать свободнее, а затем с силой положил палочки на стол. Звук привлёк внимание остальных за столом, но он проигнорировал их взгляды и, скрежеща зубами, сказал Су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ради чего ты принял такое решение, но я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считаешь меня другом, больше не упоминай об этом и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настаиваю?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смотрел в глаза Су Яньцина, видя в них решимость, и чувствовал, как его охватывает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воспринял гнев Су Яньцина всерьёз, но теперь, когда тот, кто никогда с ним не ссорился, вдруг устроил такой спектакль, он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был в замешательстве. Если бы это был кто-то другой, он бы просто дал пощёчину, чтобы тот одумался. Но сейчас он мог только ударить себя,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хлопка заставил всех за столом замолчать и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смотрел на Су Яньцина, а тот, стиснув зубы,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сдаваться — ни ради спасения клана Су, ни из-за отношения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некоторое время, затем Чжоу Хунюй, с хриплым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ты действительно готов пожертвовать нашей многолетней дружбой?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подумал: «Когда-то я хотел спросить тебя об этом, но ты не дал мне шанса».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вмешиваться в выбор твоего отца, как и в мой, — Су Яньцин сделал паузу и добавил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заставлять тебя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Хунюй: «…» Это было убийственное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