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пришел посмеяться, но, увидев этих женщин, понял, что смеяться не может, и не только из-за их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Су Яньцина, Чжоу Хунюй словно нашел выход для своего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Точнее, они пришли ради его наследства, — с иронией в голосе он продолжил. — Эти женщины в среднем на десять лет моложе его, с приличным происхождением и внешностью. Что еще, кроме наследства, может привлечь их к человеку, которому, как утверждают, осталось жить меньше полугода?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промолчал, и Чжоу Хунюй даже не ожидал, что он что-то скажет. Ему просто нужно было выплеснуть свои эмоции на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сделал глоток из бокала. Поскольку впереди был банкет, он заказал напиток без алкоголя, но вкус был почти таким же. Он машинально взглянул на бокал Су Яньцина и заметил, что тот не притронулся к своему напитку.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 этому значения,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всю жизнь был умным, строил свою бизнес-империю, а в итоге женится на такой женщине и отдает все это в руки постороннего. Ты не находишь это смешным?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таких семей, как клан Су, Чжан Ляньчэн был одиноким человеком. Кроме Чжоу Хунюя, у него не было других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Ляньчэн умрет, его имущество по закону должно перейти к Чжоу Хунюю, но Чжан Ляньчэн вдруг изменил свое решение, затеяв эту историю с «свадьбой для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женится и даже заведет ребенка, раздел имущества неизбежно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Хунюя это, конечно, не было приятной перспективой.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для удачи… — Чжоу Хунюй снова сделал глоток и усмехнулся. — Кто сейчас еще верит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нет аттестата о среднем образовании, но он любит притворяться интеллигентным, носит костюмы, галстуки и очки без диоптрий. Строит школы, библиотеки, заполняет книжные полки дома, думая, что это делает его образованным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понимает, что это смешно. Закрывать глаза на правду? Кто не знает, что он даже школу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такой человек, как он, мог придумать что-то вроде «свадьбы для удачи». Сейчас все, включая этих женщин, считают его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Хунюй, раздраженный шумом женщин, потерял обычную сдержанность и стал говорить слишком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насмешливое лицо было увеличено на огромном экране в одной из комнат, и ни одна деталь его выражения не ускользнула от высококачественной камеры. Его полный сарказма голос четко разносился по комнате через мощные динамики, достигая ушей единственного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наблюдая за своим приемным сыном, который беззастенчиво насмехался над ним на экране, медленно выпустил дымовое кольцо. Его лицо, окутанное дымом,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Чжоу Хунюем, ему было гораздо интереснее смотреть на Су Яньцина, сидящего по диагонали напротив. С этого угла он мог видеть только профиль Су Яньцина — изящный, с прямым, но не слишком резким носом и глазами, похожими на жемчужины, защищенными густыми ресницами. Время от времени Су Яньцин поворачивался в его сторону, и каждый раз это заставляло Чжан Ляньчэна на мгновение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мальчик, который когда-то был настолько красивым, что его можно было спутать с девочкой, теперь вырос. Хотя его уже нельзя было перепутать с женщиной, он все равно вызывал желание забрать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Чжан Ляньчэн собирался претворить это в жизнь. Он покрутил сигару в пальцах, поднес ее к губам и услышал, как Су Яньцин произнес нечто, что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 еще не был женат, верно? Желание жениться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 удивлением посмотрел на Су Яньцина. Он не ожидал, что тот станет защищать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ситуациях Су Яньцин просто молчал, даже если не соглашался, но никогда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из-за того, что он слишком откровенно высказался. Чжоу Хунюй сделал глоток,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Яньцин тоже любил развлечения и мог с ним повеселиться, Чжоу Хунюй всегда понимал, что он все же из клана Су, семьи с высокими моральными принципами, где его оберегали и воспитывали в простоте. Зная это, Чжоу Хунюй привык скрывать свои истинные чувства и сдерживаться перед Су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потерял контроль. Но, услышав, как Су Яньцин защищает Чжан Ляньчэна, он почувствовал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его женитьбы, но мне не нравится, что он делает это сейчас. Разве ты не находишь это чрезмерным и смешным?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Яньцин все еще считал Чжоу Хунюя другом, он бы, по крайней мере, поверил половине его слов. Но теперь он больше не доверял Чжоу Хунюю.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Чжоу Хунюй заботится о других. Его интересовала только собственная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никого не принуждает, — возразил Су Яньцин. — Это дело добровольное, зачем его осуждать?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ответ Су Яньцина был необычен для Чжоу Хунюя, и он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сделки в шоу-бизнесе, где все добровольно, так что не нужно осуждать?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Тин рассказывал о том, как его принуждали к таким сделкам, и Су Яньцин, конечно, осуждал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собирался отказаться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сравнение неуместно, это разные вещи, — Су Яньцин не поддался на логику Чжоу Хунюя. — Господин Чжан ищет жену, это не связано с принуждением и не имеет ничего общего с шоу-бизнесом.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связано? Многие родители, желая пристроить своих дочерей к богатству, отправляют их сюда, — Чжоу Хунюй пристально смотрел на Су Яньцина. — Ты думаешь, эти женщины добровольно согласились стать вдовами?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на мгновение задумался, отвел взгляд от Чжоу Хунюя к его бокалу, обдумал логику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выбор. Если их принуждают, но они не могут сопротивляться, это их собственное решение, и винить господина Чжана в этом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люди делают то же самое: ради ресурсов, выгоды, славы, чтобы удержаться в конкурентной среде.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том, что господин Чжан не намерен играть с людьми и не нарушает порядок в обществе, — Су Яньцин говорил медленно, он давно не вступал в такие серьезные споры и изо всех сил старался не поддаться на аргументы Чжоу Хунюя. — Независимо от выбора других, нельзя винить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не соглашался с Су Яньцином, но больше не хотел продолжать спор, так как это было бессмысленно. Он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Чжан Ляньчэн, внимательно следивший за речью Су Яньцина, смотрел на него через экран. Его лицо оставалось спокойным, но внутри он почувствовал странное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на мгновение заколебался,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Чжоу Хунюя, словно он съел что-то неприятное, Чжан Ляньчэн не смог сдержать усмешки, но затем в его голове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 Яньцин защищал его перед Чжоу Хунюем?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тоже был удивлен. Может быть, Су Яньцин все еще переживает из-за истории с Цин Туном и специально делает это, чтобы его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Простудилась, и начались месячные... Мне так тяжело... Всю ночь писала, но так и не закончила главу, придется перенести на следующую. Такая трогательная эффективность заставила меня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бросили для меня [гранаты] или [мины] или полили [питательной жидкостью]!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[гранаты]: Слышала, что усилия приносят результат (1 штука).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[мины]: 39 (1 штука).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полившим [питательной жидкостью]: 29265701 (30 бутылок), 35174549 (20 бутылок), Лугу Цзю (10 бутылок), Кола без льда, Цинь Цинтуань (по 5 бутылок), Господин Су, Ветер пролетел (по 1 бутылке).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