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Су Яньцина крутились разные мысли, он привёл мусорное ведро в порядок и собрался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заметил, что его заботливый брат спрятался, чтобы избежать неловкой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Яньцзюнь тоже не думал, что эта маленькая деликатность впоследствии заставит его горько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заметил признаки, его маленький брат не попал бы в ловушку и не был бы съеден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снова принял душ и вернулся в постель. В тишине комнаты он слышал, как громко стучит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 он пока не мог, поэтому взял приглашение, открыл его и пристально смотрел на подпись,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слухи о плохом здоровье Чжан Ляньчэна появились гораздо раньше, и он ничего не слышал о его желании жениться ради счастья. До того, как клан Су потерпел крах, Чжан Ляньчэн не устраивал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большим отличием от текущей ситуации. Конечно, возможно, он просто не обращал внимания на Чжан Ляньчэна в прошлой жизни и пропустил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важно. Важно было то, что сейчас Чжан Ляньчэн действительно искал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хотел жениться. В его первоначальных планах он не собирался даже думать о любви и браке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любил Чжан Ляньчэна. Даже сейчас, когда он понял, что не всё плохое, что говорил о нём Чжоу Хунюй, было правдой, он всё равно не мог полюбить старика с несовместимыми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Су Яньцина Чжан Ляньчэн был хитрым, меркантильным, неприятным, мелочным, жестоким и грубым… Чем больше он представлял его, тем больше хотел снова выбросить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до рассвета, Су Яньцин выключил основной свет, включил ночник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стану вдовцом…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банкет, Су Яньцин решил заказать новый костюм. Из-за нехватки времени он мог обратиться только к своей матери, Юнь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во время Недели моды Юнь Цзяси была очень занята, но в этом году ситуация была особенной. Она задержалась на несколько дней, чтобы всё уладить, и затем насильно взяла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преодолеют этот кризис, то даже если она не будет работать в этом году, это не повлияет на её будущее. Если же они не преодолеют его, работа уже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свою работу, но не ставила её выше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младшего сына, Юнь Цзяси, конечно, не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удивлена его намерениями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приглашение принёс Чжоу Хунюй. Ты идёшь на банкет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уже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злиться на него несколько дней, но мы всегда были близки. Сейчас он лично пригласил меня на день рождения своего приёмного отца, и если я не пойду, он начнёт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создавать проблемы для клана Су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раньше никогда не приносил Су Яньцину приглашений, но в этом году специально доставил его, чтобы тот посетил банкет. Половина его мотивации, как он сам сказал, заключалась в том, чтобы посмотреть на шоу Чжан Ляньчэна, так как Чжоу Хунюй никогда не скрывал своего недовольства им. Другая половина, вероятно, заключалась в том, чтобы найти повод для восстановления их отношений и проверить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близкие люди расходятся, они либо больше никогда не общаются, либо начинают яростно мстить, запутывая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чувствовал, что Чжоу Хунюй не будет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избегание только заставит Чжоу Хунюя пристально следить за ним и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Яньцина подтвердили догадки Юнь Цзяси. Её младший сын, переживший перерождение, стал более осторожным и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изменился после таких потрясений в семье. Но, глядя на него, она не могла не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решила позволить Су Яньцину быть собой, она не думала заставлять его взрослеть. Она и Су Яньцзюнь могли позволить ему прожить всю жизнь беззаботно и так,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 Яньцин был вынужден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непредсказуема, и некоторые вещи невозможно изменить. Юнь Цзяси вздохнула и сказала Су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иметь дело с Чжоу Хунюем, я могу отправить тебя за границу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время, как он мог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почувствовала тепло в сердце. В глубине души она тоже не хотела расставаться с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потерпи немного, оставайся дома и не выходи. Я найду предлог, чтобы никто тебя не беспокоил,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Су Яньцина сморщилось, и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сидеть дома. Иметь дело с Чжоу Хунюем не так уж сложно, он сейчас не посмеет сделать мне ничего плохого, только будет угождать мне. Я буду считать его своим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стать вдовцом Чжан Ляньчэна, поэтому не мог просто сидеть дома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Чжоу Хунюя, если относиться к нему как к слуге, возможно, это будет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сделал ничего плохого, почему он должен бояться Чжоу Хунюя? Он не будет бояться!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завершил процесс самовнушения, выпрямился и чуть ли не побежал искать Чжоу Хунюя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не совсем поверила его объяснениям, но, видя, что он выглядит уверенно и без тени сомнения, временно отложила свои подозрения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Яньцин, видя, что мать не сомневается в его мотивах,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не мог подумать, что у него были планы выйти замуж за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сшила Су Яньцину множество нарядов и уже была очень опытной. Усиленно работая четыре дня, она закончила костюм на день раньше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профессионального дизайнера, который знал его наизусть, и врождённое чувство моды, Су Яньцин никогда не беспокоился о том, что его внешний вид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банкета он долго крутился перед зеркалом,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был красив, с идеальной фигурой, стилем и харизмой. Он всегда был уверен в своей внешности. Но сегодняшние колебания удивили Юнь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наблюдала за ним, не вмешиваясь, пока кто-то не сообщил, что Чжоу Хунюй уже ждёт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его одежду, идеально сидящий костюм без единой морщинки подчёркивал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 — с улыбкой спросила Юнь Цзяси. —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 не общался с Чжан Ляньчэном, и он не присылал приглашений в прошлом, в этом году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Яньцзюнь или она сами пришли, это привлекло бы слишком много внимания и могло бы насторожить Чжан Ляньчэна. Они хотели наладить контакт, но излишняя активность могла дать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сказала это скорее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мать хочет пойти с ним, Су Яньцин сразу же отказался, нервничая и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не в первый раз иду в детский сад, чтобы мама меня сопровождала.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сейчас очень похож на маленького ребёнка, который впервые идёт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колебался, быстро вышел из комнаты, чтобы мать не могла больше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каждой истории я меняю персонажей, и Сяо Цин особенно бесполезен, что немного отличается от старших братьев в других моих работах. Но в целом это всё ещё стиль Су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В соседней истории «Став изгоем в богатой семье» вышла вторая дополнительная глава, фанаты этой работы могут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голосуя или оставляя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[земляные громы]: 27973678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[питательную жидкость]: 27973678, ананасовая рыбка —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