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такой прекрасный человек, которого я, однажды увидев, уже не смог забыть. Если я не видел его день, то сердце моё сходило с ума от тоски. Я был словно феникс, кружащий в небесах, ищущий свою пару. Увы, этот прекрасный человек не был рядом со мной. Я выражал свои чувства через музыку, описывая свои эмоции. Надеюсь, что моя добродетель сможет сравниться с твоей, и мы сможем быть вместе. Когда же ты согласишься на брак, чтобы утешить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представить, что Янь Мулинь окажется скрытым талантом в озвучивании. До того как он преодолел свою боязнь замкнутых пространств, одноклассники считали его невидимкой. Никто не мог подумать, что тот, кого они презирали и игнорировали, внезапно вырвется вперёд, оставив их далеко позади. Его навыки озвучивания были тем, о чём они могли только мечтать. Почему это произошло не с ними? Они просто не знали,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никто не знал, как реагировать на Янь Мулиня, закончившего озвучивание. Завидовать? Ревновать? Восхищаться? Злиться? Или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осознали, что настоящие мастера могут быть среди обычных людей, и что такой мастер находился прямо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относился к успехам Янь Мулиня с пренебрежением. Наиболее ярким примером был Шэн Сясяо, который постоянно спорил с Янь Мулинем. Он просто не мог смириться с тем, что Янь Мулинь может быть 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превзойти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дурак Янь Мулинь может быть таким же талантливым, как я? Это просто невозможно. Я просто не был в лучшей форме, а он просто случайно сегодня хорошо выступил. Кроме того, это ведь не профессиональная студия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и другие одноклассники поставили Янь Мулиню высокие оценки, и он одержал небольшую победу над Шэн Сясяо.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проигравший, Шэн Сясяо, конечно, не признавал своего поражения. Он просто не выспался прошлой ночью, и его голосовые связки не были в лучшей форме. В другой раз у него будет возможность поставить Янь Мулиня в неловкое положение и показать ему, какая между ними разница. Это точно, абсолютно, обязательно был просто случайный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одноклассники и Шэн Сясяо оценивали его выступление, Янь Мулинь впервые показал свою силу, заставив их понять, что он не такой уж слабый и невежественный, как они думали. Теперь он избавился от прежней слабости, создавая впечатление, что всегда скрывал свои истинные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первый выход на сцену произвёл впечатление на некоторых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 одобрением посмотрел на него, и некоторые ученики начали сближаться с Янь Мулинем. Всё это было тем, о чём прежний Янь Мулинь мог только мечтать, но, увы, он этого уже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Сясяо был крайне пренебрежителен к успехам Янь Мулиня и, конечно, продолжал относиться к нему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Янь Мулинь «случайно» подошёл к Шэн Сясяо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ощущение быть потрясённым?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Сясяо хотел ударить его, но Янь Мулинь уже быстро отошёл в сторону, смеясь и разговаривая с другими одноклассниками, даже не обращая на него внимания. Это так разозлило Шэн Сясяо, что он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гнева он полностью забыл о задании, которое ему дал отец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Хуася до сих пор сохранила королевскую семью, а значит, и так называемую знать. Семья Шэн была одной из них. Шэн Сясяо, который вёл себя в школе как тиран, имел на это свои причины. Однако его характер не был настолько плох, чтобы он убивал и поджигал, ежедневно издеваясь над одноклассниками. Школа могла терпеть таких детей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нарушает закон, он наказывается наравне с простолюдинами. Сейчас это всё ещё правовое общество. Дворяне могут пользоваться особыми привилегиями, но у них тоже есть свои пределы. Те, кто действительно управляет страной, — это члены парламента. Закон существует не просто для украшения, как фарфоровая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Мулинь, приняв душ, лёг в постель и размышлял о том, стоит ли ему начать действовать активно, чтобы создать себе имя. Ему нужно было получить больше перспективных проектов в озвучивании. В индустрии, где не было принято, чтобы старшие помогали младшим, он чувствовал себя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индустрия озвучивания в основном шла по пути создания звёзд. Янь Мулинь до этого занимался только работой за кадром, и теперь, когда ему предстояло выйти на сцену, он не был к этому готов. Ему нужно было определиться с выбором направления в будущем: остаться за кадром или выйти на передний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выберет работу за кадром, то ему не понадобится агент или контракт с агентством. Он мог справиться со всем самостоятельно, но возможностей для работы было бы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выберет путь на передний план, то ему нужно будет подписать контракт с агентством, получить собственного агента и в будущем появляться перед фанатами, выступая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направление было ему знакомо, другое — совершенно ново. Как же сделать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 так и не пришёл к какому-либо решению. Ему явно нужно было лучше понять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заснуть, он включил компьютер и начал изучать, как современное общество воспринимает индустрию озвучивания. Порывшись в интернете, он обнаружил, что почти никто из актёров озвучивания не хочет работать за кадром. Девяносто девять процентов предпочитают выходить на передний план, чтобы получить признание фанатов. Более того, агентства продвигают тех актёров озвучивания, у которых хорошая внешность и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несколько крупных программ по озвучиванию, Янь Мулинь понял, что озвучивание аниме — это самый простой способ получить фанатов. Ведь у аниме-персонажей нет собственных голосов, и актёры озвучивания могут делать с ними что угодно. Здесь нет ограничений, как в сериалах или фильмах, где актёры уже имеют свои голоса, и задача озвучивания — их имитировать, что требует более профессионального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всё, Янь Мулинь ещё чётче осознал, что если он хочет стать известным, ему нужно выйти на передний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возродился, и теперь он не мог оставаться незаметным актёром озвучивания. Он не хотел просто получить награду за лучший мужской голос. Он хотел, чтобы его узнавали больше людей, хотел иметь больше собственных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— это создать собственные работы. Озвучивание рекламы было лишь одной из множества задач, как и съёмки в рекламе для звёзд. Стать известным таким образом было непросто, разве что текст рекламы был бы очень креативным. Но нужно помнить, что реклама продвигает продукт, а не актёра озвучивания. Обычные зрители не будут обращать внимание на тех, кто работает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интернет, он зашёл на сайт одной анимационной компании. Кажется, он попал сюда через страницу какого-то знаменитого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было написано большими буквами: «Идёт активный кастинг актёров озвучивания для аниме “Пань Цзиньлянь”. Нам нужен ваш новый голос!»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ярко, что Янь Мулинь не мог не обратить на это внимание. Он также посмотрел другие сайты с объявлениями о кастингах и обнаружил, что они были примерно такими же. Он не был знаком с оригиналами этих аниме, но о «Пань Цзиньлянь» он мог рассказать,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просмотрев, какие роли требовались для «Пань Цзиньлянь», он увидел, что нужен один главный герой и несколько второстепенных.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Янь Мулинь ничего не стал смотреть. Он сразу же выбрал «Пань Цзиньлянь». Теперь ему нужно было только подать заявку, заявку,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анкету, Янь Мулинь с удовлетворением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пока не знал, что адаптации четырёх классических произведений по-прежнему очень популярны среди современной аудитории. Кроме того, они любят аниме о межзвёздных путешествиях, мехах и спасении мира, а также разнообразные романтические истории с неожиданными поворотами.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от «Пань Цзиньлянь» были высокими, и кастинг актёров озвучивания, несомненно, будет строгим. Но Янь Мулинь, не зная об этом, был совершенно спокоен. Он привык к жизни в конкурентной среде, и это было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целью, Янь Мулинь каждое утро начал ходить в парк, чтобы разогреть голос. Обычно актёры озвучивания хорошо поют, но Янь Мулинь никогда не думал становиться певцом. Его настоящей страстью было озвучивание. Он получал удовольствие от того, что с помощью своего голоса оживлял персонажей, что приносило ему психологическое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Стихотворный отрывок в начале главы является цитатой из классического китайского произведения «Феникс ищет пару».]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http://bllate.org/book/16339/1475957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