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вы пришли сюда, чтобы поесть или поболтать? — Кэ Цзин, и так не отличавшийся терпением, при встрече с нежеланным гостем ещё больше нагнетал атмосферу, вставляя в каждую фразу сарказм и колкости. — У меня работа, и я не могу уделить вам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думаешь, что я пришла сюда ради тебя? — Тан Чжэнь, с кокетливым взглядом, бросила взгляд в сторону стойки, а затем вернула его обратно. — Но встретить тебя здесь действительно неожиданно. Мне даже немного любопытно, как бы они удивились, узнав, что ты здесь 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лишь фыркнул, выражая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стойку, он с грохотом взял стакан, налил газировку и набросал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Кэ Цзин поставил стакан на поднос, но из-за резкого движения напиток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напиток, Тан Чжэнь снова остановила Кэ Цзина,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зовут того китайца, который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прищурился. Улыбка Тан Чжэнь говорила сама за себя — эта барышня положила глаз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внутренне выругался, проклиная свою догадку. Эта бестия, даже уехав за границу, не изменила своей ветреной натуре, мечтая переспать со всеми хоть сколько-нибудь привлекательными мужчинами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договоримся: ты поможешь мне с ним встретиться, а я не расскажу им о твоём местоположении. Как тебе? — с улыбкой спросила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больная. — Кэ Цзин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Цинь Мэнъюань тоже тебя ищет. — Тан Чжэнь бросила фразу, которая заставила Кэ Цзина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он меня ищет? — нахмурился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возможно, хочет тебя поддержать. Ты сейчас учишься в Королевской академии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ответил,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 приезжал в Сири, говорил, что ищет тебя уже давно. — Тан Чжэнь пожала плечами. — Но с тех пор, как в твоей семье случились неприятности, ты исчез. Ты все эти два года был в Сири?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стал ей отвечать, задумчиво вернулся за стойку и сказал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пойдёшь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внутренне сопротивлялся, но, подумав, что девушка дружит с «первым классом», он не стал уклоняться от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этой стервой, — предупредил Кэ Цзин. — Что бы она ни спрашивала, ничего не говори. Лучше вообще не связывайся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подумал: «Не связываться с ней, а ты отправляешь меня принимать её заказ!»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ногти, изысканный макияж — всё говорило о том, что девушка тщательно подготовилась. Е Юйфань не заметил её кокетливых взглядов, но задумался: «Кэ Цзин знает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той девушкой? — спросил Е Юйфань, вернувшись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Бывшие одноклассники, в детстве были в одном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удивлён, не зная, как это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заказала восемь блюд, и он напомнил, что это слишком много, но она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хочу попробовать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Кэ Цзин потратил триста буро на чашку и как заказывает еду в ресторанах, Е Юйфань помрачнел — значит, они оба из богатых семей? Подождите! Если Кэ Цзин знает её, значит, он, возможно, знает и «первый класс»! Е Юйфань тут же начал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давно не общаемся, — сказал Кэ Цзин, убирая грязные стаканы. — Сейчас у меня нет ни денег, ни статуса, ни связей. Как я могу продолжать с ними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вы не были друзьями?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Конечно, нет! Даже тогда это не были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собравшиеся вместе из-за семейных связей, либо используют друг друга, либо льстят. Если ты богат — тебя льстят, если ты в беде — тебя топят. Где уж тут быть настоящим друзьям…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 кого-то, и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такие и есть, из-за разницы в ценностях и статусе они постепенно отдаляются.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с силой поставил поднос со стаканами в посудомоечную машину, захлопнув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они — «трагедии».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вечера Тан Чжэнь несколько раз вызывала Е Юйфаня по пустякам, но в конце концов, не выдержав его «равнодушия», сбросила маску и сама попросила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удивился, но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шокирована, не зная, обманывает ли он её,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электронная почта?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нервно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Е Юйфань, смущённый, вернулся, сказав Кэ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зовёт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подошёл, и Тан Чжэнь злобно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смотрела на него несколько секунд, затем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улыбнулся,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посещение, ждём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ушла, оставив стол с почти нетронутыми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расточительность… — вздохнул Е Юйфань, убирая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Цзин, с улыбкой, обратился к проходящему мимо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Лилли, друг только что сказал, что эти блюда мы можем забрать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контейнеры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Кэ Цзин был в отличном настроении и спросил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сказал, что она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 мой номер и электронную почту, я не дал. Она попросила меня сесть и поговорить, я сказал: «Мисс, мы не можем общаться с гостями во время работы. Поторопитесь, еда остынет». Она дала мне свою почту, чтобы я с ней связался, я не взял, сказав, что занят учёбой и работой, и у меня нет времени на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Кэ Цзин. — Твоя реакция просто потрясающая! Думаю, это первый раз в её жизни, когда она получила такой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испугался Е Юйфань. Когда Тан Чжэнь задавала ему вопросы, он первым делом подумал, что это шпионка от «первого класса», поэтому старался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мешать тебе стать золотым женихом, — усмехнулся Кэ Цзин. — Я учился с ней с детства, и число её поклонников не счесть. Но эта бестия — не лучший выбор. Она не скромна, ветрена и без принципов, меняет парней быстрее, чем одежду, и все её увлечения длятся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продолжал «наставлять»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мужчинам в любом случае нечего терять, даже если они переспят, она не забеременеет, но не забывай, у неё много любовников, и они могут создать проблемы. В средней школе несколько парней из-за неё подрались, и один из них сломал рёбра, пролежав в больнице полгода. Она даже не навестила его, а через две недели уже была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впервые услышал о таких историях из жизни богатых детей 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кино. Почему её так много кто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очень влиятелен. В их поколении семьи Тан она единственная дочь, и отец её буквально боготворил. В то время в их кругу даже ходила шутка: кто сможет удержать Тан Чжэнь в своей постели полгода, тот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просто соревновались, а не действительно любили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ней есть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которому сломали рёбра, был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посмотрел в окно,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потом, когда в моей семье случились неприятности, он перестал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Цзин не рассказал, что именно произошло в его семье, но то, что он оказался в таком положении, явно не было хорошим событием. Е Юйфань не стал копаться в его прошлом, предпочтя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