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Чжэкай, шедший следом,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живые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перепуганного Хэ Юэси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вернулся в общежитие и сначала зашёл в общую комнату на первом этаже, чтобы проверить почту. Одно из писем оказалось от Цзян Бина!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открыл его и увидел всего одну строчку: [Ты уже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ответил: [Да!]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письмо было от отца, который интересовался, как у него дела, хватает ли денег, и упомянул, что Чжан Ци сказал, будто он выбрал общежитие, не слишком ли там плохие условия...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с информацией о группе тоже пришло. Е Юйфана определили в группу из шести человек. Эндрю сообщил, что это были старшекурсники, перешедшие на второй курс, а Филина была главной. Если возникнут вопросы, можно было обращаться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отправил письмо Филине, сообщив, что он новый студент, и собирался закрыть вкладку, чтобы вернуться в комнату и разобраться с телефоном, как вдруг окно мелькнуло: [У вас новое письмо!]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ответ от Филины, но оказалось, что это снова Цзян 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Бин: Там всё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понял, что это ответ Цзян Бина! Он сейчас за компьютером? Но сейчас же в Китае глубокая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Е Юйфань получил ещё два письма, каждое из которых состояло из нескольких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Бин: Как ты печатаешь буквы?]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Бин: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Е Юйфань ответил: [На общественном компьютере нет китайской раскладки, я тоже скучаю по тебе. Где ты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письмо, он почувствовал, как его лицо покраснело. Как же это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пришёл не сразу. Цзян Бин написал: [Твоё письмо трудно понять, как будто расшифровываешь код! Я в интернет-кафе.]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ответил: [Ты сначала иди домой, я позже отвечу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письмо, он больше не стал ждать ответа и закрыл почту. Е Юйфань зашёл на сайт университета, ввёл номер своего студенческого билета и скачал расписание. Оказалось, что в неделю у него всего четыре занятия, а остальное время — «свободная практика». Это было слишком легко, и он не мог понять, за что платит пятнадцать тысяч за обучение...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 говорилось, что для использования мастерской во время «свободной практики» нужно заранее зарегистрироваться и выбрать место. Каждый студент мог бесплатно зарегистрироваться, используя номер студенческого билета. В мастерских предоставлялись мольберты, доски, гипсовые фигуры и другие базовые материалы, а также периодически приглашались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быстро перешёл по ссылке на соответствующий сайт. В Королевской академии искусств было сто двадцать мастерских, разделённых по размерам. Самая маленькая могла вместить восемь человек и была оснащена отдельной раковиной для кистей, умывальником и комнатой отдыха. Самая большая мастерская, называемая общественной, могла вместить восемьдесят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распределялись по принципу «кто первый, тот и получил». Е Юйфань думал, что лучшие места уже заняты, но, к его удивлению, общественные мастерские были более популярны, чем маленькие. Три большие мастерские были уже заполнены, а в одной оставалось мало мест, тогда как в маленьких мастерских на восемь и пятнадцать человек ещё было несколько свободных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«если что-то популярно, значит, оно хорошее», Е Юйфань зарегистрировался на одно из оставшихся мест в общественной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Юйфань разобрался с телефоном и прочитал ответ Филины, которая предложила встретиться завтра после занятий в мастерской 0133.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кратко ответил родителям, сказав, что у него всё хорошо, и попросил их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устроившись под одеялом, он снова написал Цзян 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научился отправлять письма? Неплохо. Я купил телефон, на котором можно писать по-китайски, но приходится печатать по одному иероглифу. Днём у меня много дел, поэтому я не отвечал. У нас разница во времени, не засиживайся в интернет-кафе ради меня. Здесь много иностранцев, я устал говорить по-английски, а ночью здесь холодно, приходится укрываться одеялом. Как у тебя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отправлено, и Е Юйфань положил телефон рядом с подушкой,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замигал: [У вас новое письмо!]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Бин: Хе-хе, всё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[Ты всё ещё в интернет-кафе?!]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Бин: Да... Ты закончил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[Я уже собираюсь спать!]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Бин: Я тоже, два с половиной дня сижу за компьютером, глаза уже болят.]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[Иди домой спать! Я уже еле держусь, не буду больше писать.]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Бин: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 Юйфань снова написал: [Ты ушёл?]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Бин: Сейчас уйду.]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минут Е Юйфань отправил ещё одно сообщение, но на этот раз Цзян Бин не ответил. Е Юйфань выключил телефон, ругая его в мыслях: «Этот псих».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засыпая,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Юйфань взял студенческий билет и номер регистрации, чтобы получить электронную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служила трем целям: вход в мастерскую, открытие шкафчика и учёт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занятие мест без их использования, каждый месяц нужно было продлевать регистрацию. Если использование превышало 50 %, продление было бесплатным, если меньше — стоило 50 буро. Если место вообще не использовалось, право на регистрацию терялось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Общественная мастерская оказалась не такой, как представлял себе Е Юйфань — восемьдесят человек, работающих вместе. Это было большое помещение, разделённое на четыре зоны: A, B, C и D. В каждой зоне было двадцать мест, три стороны были закрыты, а одна открыта. Всё необходимое оборудование было предоставлено, но раковина для мытья кистей была общей для всех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Е Юйфана находилось в самом углу зоны D, и на мольберте и доске был указан номер, соответствующий его электронной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рано, и в мастерской почти никого не было. Один иностранный студент, закончивший ночную смену, собирался уйти и, увидев Е Юйфана,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привет. Ты не знаешь, где шкафчики?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указал на свой набор красок: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рядом с раковиной. Я как раз туда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пожал ему руку и назвал своё китайское имя, но тот дважды произнёс его с трудом,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английское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Shotray.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ты курсе? Ты выглядишь таким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 под «молодым»?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четвёртом, наверное, азиаты выглядят моложе, — Генри зевнул. — Я пойду спать, вернусь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ночном режиме?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приходит рисовать ночью. Здесь вечером гораздо оживлённее,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наблюдал, как Генри положил свой набор красок в шкафчик, и вдруг осознал серьёзную проблему — кроме мольберта и доски, предоставляемых мастерской, у него не было никаких художественных принадлежностей!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по весу багажа и размерам чемодана он не взял с собой из Китая ни крупные листы бумаги, ни тяжелые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искусству отличалось от других дисциплин, и в стоимости обучения не было предусмотрено предоставление материалов. Е Юйфань, вспомнив о ценах в Стране А,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магазин художественных принадлежностей рядом с университетом и, зайдя внутрь, обнаружил, что цены на всё были заоблачными, в десять раз выше, чем в Китае!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кисть для акварели — 7 буро... 70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Скетчбук формата A5 — 25 буро... 250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Набор из двенадцати тюбиков обычной краски — 49.9 буро... 499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чуть не потерял сознание. Неужели он попал в магазин «Winsor &amp;amp; Newton» для профессиональных художников? Это же грабёж! Лучше бы он привёз с собой из Китая только краски!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родители Е Юйфана предусмотрели только его обучение, проживание и питание, но не подумали о том, что ему понадобятся художественные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