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 одно мгновение превратилась в фурию: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Лэ! Чтоб ты сдох, твою мать! Тун Юэ всего пару слов сказал, а ты уже полез в его старые раны! У тебя мозги в скороварке взорвались, что ли? Е Юйфаня я привела! Не уважаешь его — значит, не уважаешь меня! Не уважаешь меня — я с тебя рожу спущу! Мать твою, получил какую-то дурацкую награду и возомнил себя королём! Все собрались тебя поздравить, а ты ещё и нос задрал! С чего ты такой важный выискался? Нарисовал кучу рамбутанов!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тираду, Цзян Сюэ оглядела стол. Все замолчали. Юй Чучу потянула её за рукав и сказала плачущим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…Сестра Сюэ, успокойся, давай поговорим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сестра Сюэ, Сяолэ просто перебрал!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тут спокойно разговаривать! — Цзян Сюэ швырнула ещё одну чашку. — Делайте что хотите, я с вами больше не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схватила Е Юйфаня за руку и вытащила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ярости! Так хочется кого-нибудь ударить! Хочется порвать его поздравительный список! Хочется сжечь его мольберт! — Цзян Сюэ быстро шла по школьному двору, издавая какие-то нечленораздельные вопли, сорвала резинку с хвоста, и волосы рассыпались по плечам. — Я просто в бешенстве!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молча шёл за ней, тоже слегка потрясённый только что увиденным. Не только из-за нападок Ли Лэ, но и из-за Цзян Сюэ…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вдруг остановилась. Её лицо постепенно покраснело, всё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Е Юйфань… — смущённо обернулась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хотела что-то сказать, но увидела, что Е Юйфань с интересом смотрит на неё. Ей отчаянии захотелось закричать в небо: «Мой образ!»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только что произошло… извини. Не принимай близко к сердцу, — смущённо сказала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Ли Лэ? — Е Юйфань засунул руки в карманы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серьёзно рисуешь, так стараешься, а он такое про тебя говорит!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только сейчас узнал, что, оказывается, в воображении учеников художественного направления, мы смотрим на вас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поспешила заявить: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не думаю, —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если честно, возможно, многие, кто не смог поступить в старшую школу или пошёл по пути искусства, в глазах большинства людей действительно стоят ниже. Мы тоже чувствуем себя неуверенно, завидуем, стремимся к вашей жизни. — Цзян Сюэ сжала кулаки. — Ты, может, не знаешь, но в экспериментальной средней школе мой отец тоже знал о тебе. Папа говорил, что на каждом родительском собрании мечтал, чтобы в нашей семье был такой сын,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Е Юйфань подумал: «Если бы твой отец знал, что у меня психическое заболевание, вряд ли бы он так сказал». — В каждом деле есть свои мастера, учёба — не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Ли Лэ полез в старые раны Тун Юэ. Что ты имела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осторожно огляделась по сторонам, приблизилась к Е Юйфаню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но ты должен хранить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Тун Юэ был влюблён в своего старосту. У того тоже были хорошие оценки, он поступил в вашу школу. Когда они заканчивали учёбу, Тун Юэ признался ему в чувствах, а тот назвал его больным, извращенцем, очень сильно ранив Тун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такая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таинственно сказала Цзян Сюэ. — Их староста был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Юэ нравятся парни?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гей, — Цзян Сюэ посмотрела на выражение лица Е Юйфаня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отвращает?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 таком, немного сложно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мне сразу сказали, я бы тоже не смогла принять. Но мы узнали об этом, только когда уже какое-то время знали Тун Юэ. Он очень хороший человек, и любит играть с девчонками, и у него такие же увлечения, как у нас, и он может говорить с нами обо всём, совсем как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тот, кто родился не в своём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точно подмечено! Он умеет готовить, шить, вышивать крестиком, складывать тысячу журавликов, плести браслеты, любит наряжаться, очень чистоплотный, его стиль рисования очень нежный и мягкий… Будь он девушкой — был бы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снова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отвращает?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облегчённо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Тун Юэ очень ранимый, Ли Лэ своими словами наверняка сильно его задел. Не знаю, плачет ли он сейчас. Мне кажется, ты ему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столкнувшись с нестандартным проявлением симпатии, Е Юйфань обнаружил, что у него нет никаких негативных чувств. Он лишь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любимым кем-то — на самом деле очень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 за последние десять с лишним лет, когда ему признавались в чувствах или говорили, что кто-то в него влюблён, в сердце поднималась лёгкая радость. Как перфекционист, восхищение окружающих иногда было для него духовной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на каждое чувство он мог ответить взаимностью. У Е Юйфаня был только один человек, одно сердце, и с детства он влюблялся лишь в одну девушку. Поэтому в большинстве случаев он мог лишь вежливо отказать, одновременно испытывая благодарность к тем, кто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Цзян Сюэ сказала, что Тун Юэ, возможно, испытывает к нему чувства, Е Юйфань на мгновение всё же испытал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Ли Лэ нарисовал кучу рамбутанов. Что это значит? — сменил тему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его работа на конкурс, мы её видели, — смущённо усмехнулась Цзян Сюэ. — Он нарисовал не рамбутаны, просто это на них похоже…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есть какой-то другой смысл, — тоже улыбнулся Е Юйфань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конкурс креативного рисунка, о котором вы говорите? Участвуют только такие ученики, как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конкурс всекитайский, могут участвовать все от 14 до 18 лет, не обязательно быть учеником художественной школы. Мы учимся этому, чтобы найти путь в жизни, но есть и те, кто с детства занимается в профессиональных студиях. Одни рассматривают рисование как хобби, другие идут по пути профессионального художника… Если получишь награду, это не только запишут в личное дело, но и дадут дополнительные баллы при поступлении в художественную академию. Самое главное — можно получить финансирование!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Цзян Сюэ помнила только, что есть финансирование, но не знала конкретики. Она почесала голову. — Может, купим журнал «Художник»… А! Сегодня как раз десятое число, должен выйти новый номер, там будут опубликованы результаты конкурса и работы победителей!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Сюэ, схватив Е Юйфаня, побежала к газетному киоску у школьных ворот. Продавец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книжку продаю уже давно, но сегодня продаётся лучше всего. Осталось меньше десяти экземпляров. Говорят, кто-то из вашей школы получил награду…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достала кошелёк. Толстый журнал с цветными страницами в то время стоил 20 юаней за номер, что было довольно дорого. Получив журнал, она сняла прозрачную упаковку, листая страницы, 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 Лэ, не знаю, что у него в голове случилось. Такая большая удача… Испортил всё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меня, — с долей вины сказал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думай так. Он обычно такой бунтарь… А, нашла! — Цзян Сюэ показала Е Юйфаню. — Это Китайский фонд искусств, созданный при инвестициях альянса арт-дилеров и ассоциации художников, оказывает специальную финансовую поддержку талантливым художникам… Смотри, в альянсе арт-дилеров есть корпорация «Хунъюнь» семьи Гуань, корпорация «Мир искусства» семьи Бай — обе супер-супер богатые!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Е Юйфань взял журнал и, перелистывая страницу с напечатанными работами победителей, остановился — на первой странице была напечатана работа, занявшая первое место, «Сон».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внимательно рассмотрел эту не слишком сложную по технике исполнения работу в жанре наброска. Два человека: один спит, другой бежит, но у них одна общая нога. Какой простой и ясный язык. Он погрузился в молчание, но кровь в его жилах волновалась и кипела, потому что эта картина без прикрас рисовала и его собственное состояние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